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5F3D4D" w:rsidRPr="009B4E61" w:rsidTr="000B0350">
        <w:trPr>
          <w:trHeight w:val="4770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5F3D4D" w:rsidRPr="009B4E61" w:rsidRDefault="005F3D4D" w:rsidP="000B0350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5F3D4D" w:rsidRPr="00061D7D" w:rsidRDefault="005F3D4D" w:rsidP="000B0350">
            <w:pPr>
              <w:pStyle w:val="Title"/>
            </w:pPr>
            <w:r>
              <w:t>Assessment Evidence Guide</w:t>
            </w:r>
          </w:p>
          <w:p w:rsidR="005F3D4D" w:rsidRPr="009B4E61" w:rsidRDefault="005F3D4D" w:rsidP="000B0350">
            <w:pPr>
              <w:pStyle w:val="Title"/>
            </w:pPr>
            <w:r>
              <w:t>for</w:t>
            </w:r>
          </w:p>
          <w:p w:rsidR="005F3D4D" w:rsidRDefault="005F3D4D" w:rsidP="000B0350">
            <w:pPr>
              <w:pStyle w:val="Title"/>
            </w:pPr>
            <w:r w:rsidRPr="009B4E61">
              <w:t>“</w:t>
            </w:r>
            <w:r w:rsidRPr="006B35B0">
              <w:rPr>
                <w:lang w:val="en-GB"/>
              </w:rPr>
              <w:t xml:space="preserve">Perform </w:t>
            </w:r>
            <w:r w:rsidR="00C31ED4">
              <w:rPr>
                <w:lang w:val="en-GB"/>
              </w:rPr>
              <w:t>Balochi</w:t>
            </w:r>
            <w:r w:rsidRPr="006B35B0">
              <w:rPr>
                <w:lang w:val="en-GB"/>
              </w:rPr>
              <w:t xml:space="preserve"> Embroidery</w:t>
            </w:r>
            <w:r w:rsidRPr="009B4E61">
              <w:t>”</w:t>
            </w:r>
          </w:p>
          <w:p w:rsidR="005F3D4D" w:rsidRPr="000C3D05" w:rsidRDefault="005F3D4D" w:rsidP="000B0350">
            <w:pPr>
              <w:jc w:val="center"/>
            </w:pPr>
            <w:r w:rsidRPr="000C3D05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GB"/>
              </w:rPr>
              <w:t>Level-III</w:t>
            </w:r>
          </w:p>
        </w:tc>
      </w:tr>
      <w:tr w:rsidR="005F3D4D" w:rsidRPr="009B4E61" w:rsidTr="000B0350">
        <w:trPr>
          <w:trHeight w:val="252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5F3D4D" w:rsidRPr="009B4E61" w:rsidRDefault="005F3D4D" w:rsidP="000B0350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5F3D4D" w:rsidRPr="009B4E61" w:rsidRDefault="005F3D4D" w:rsidP="000B0350">
            <w:pPr>
              <w:pStyle w:val="Subtitle"/>
            </w:pPr>
            <w:r>
              <w:t>Date: 28-02-2020</w:t>
            </w:r>
          </w:p>
        </w:tc>
      </w:tr>
      <w:tr w:rsidR="005F3D4D" w:rsidRPr="009B4E61" w:rsidTr="000B0350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5F3D4D" w:rsidRPr="009B4E61" w:rsidRDefault="005F3D4D" w:rsidP="000B0350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5F3D4D" w:rsidRPr="009B4E61" w:rsidRDefault="005F3D4D" w:rsidP="000B0350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207ED5DE" wp14:editId="3CDF6C62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D4D" w:rsidRPr="009B4E61" w:rsidRDefault="005F3D4D" w:rsidP="000B0350">
            <w:pPr>
              <w:pStyle w:val="NAVTTC"/>
            </w:pPr>
            <w:r w:rsidRPr="009B4E61">
              <w:t>National Vocational &amp; Technical</w:t>
            </w:r>
          </w:p>
          <w:p w:rsidR="005F3D4D" w:rsidRPr="009B4E61" w:rsidRDefault="005F3D4D" w:rsidP="000B0350">
            <w:pPr>
              <w:pStyle w:val="NAVTTC"/>
            </w:pPr>
            <w:r w:rsidRPr="009B4E61">
              <w:t>Training Commission</w:t>
            </w:r>
          </w:p>
        </w:tc>
      </w:tr>
    </w:tbl>
    <w:p w:rsidR="00DC614B" w:rsidRDefault="00DC614B" w:rsidP="00DC614B">
      <w:pPr>
        <w:spacing w:before="0" w:after="160" w:line="259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DC614B" w:rsidTr="00C717E7">
        <w:trPr>
          <w:trHeight w:val="1134"/>
        </w:trPr>
        <w:tc>
          <w:tcPr>
            <w:tcW w:w="4673" w:type="dxa"/>
            <w:gridSpan w:val="2"/>
          </w:tcPr>
          <w:p w:rsidR="00DC614B" w:rsidRPr="002C2CE3" w:rsidRDefault="00DC614B" w:rsidP="00C717E7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DC614B" w:rsidRPr="00B10A24" w:rsidRDefault="00DC614B" w:rsidP="00C717E7">
            <w:pPr>
              <w:rPr>
                <w:sz w:val="24"/>
              </w:rPr>
            </w:pPr>
            <w:r w:rsidRPr="00B10A24">
              <w:rPr>
                <w:sz w:val="24"/>
              </w:rPr>
              <w:t>Hand and Machine Embroidery</w:t>
            </w:r>
          </w:p>
        </w:tc>
        <w:tc>
          <w:tcPr>
            <w:tcW w:w="1447" w:type="dxa"/>
          </w:tcPr>
          <w:p w:rsidR="00DC614B" w:rsidRDefault="00DC614B" w:rsidP="00C717E7">
            <w:r>
              <w:t>CS Code:</w:t>
            </w:r>
          </w:p>
        </w:tc>
        <w:tc>
          <w:tcPr>
            <w:tcW w:w="1448" w:type="dxa"/>
          </w:tcPr>
          <w:p w:rsidR="00DC614B" w:rsidRDefault="00DC614B" w:rsidP="00C717E7">
            <w:r>
              <w:t>Level:</w:t>
            </w:r>
          </w:p>
          <w:p w:rsidR="00DC614B" w:rsidRDefault="00B3447F" w:rsidP="00C717E7">
            <w:r>
              <w:t>3</w:t>
            </w:r>
          </w:p>
        </w:tc>
        <w:tc>
          <w:tcPr>
            <w:tcW w:w="1448" w:type="dxa"/>
          </w:tcPr>
          <w:p w:rsidR="00DC614B" w:rsidRDefault="00DC614B" w:rsidP="00C717E7">
            <w:r>
              <w:t>Version:</w:t>
            </w:r>
          </w:p>
        </w:tc>
      </w:tr>
      <w:tr w:rsidR="00DC614B" w:rsidTr="00C717E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DC614B" w:rsidRPr="002C2CE3" w:rsidRDefault="00DC614B" w:rsidP="00C717E7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DC614B" w:rsidRPr="0063300C" w:rsidRDefault="00DC614B" w:rsidP="00C717E7">
            <w:pPr>
              <w:rPr>
                <w:szCs w:val="20"/>
              </w:rPr>
            </w:pPr>
            <w:r w:rsidRPr="0063300C">
              <w:rPr>
                <w:szCs w:val="20"/>
                <w:lang w:val="en-GB"/>
              </w:rPr>
              <w:t>Perform Balochi Embroidery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DC614B" w:rsidRPr="00A53095" w:rsidRDefault="00DC614B" w:rsidP="00C717E7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DC614B" w:rsidRDefault="00DC614B" w:rsidP="00C717E7"/>
        </w:tc>
      </w:tr>
      <w:tr w:rsidR="00DC614B" w:rsidTr="00C717E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DC614B" w:rsidRPr="00A53095" w:rsidRDefault="00DC614B" w:rsidP="00C717E7">
            <w:pPr>
              <w:rPr>
                <w:b/>
              </w:rPr>
            </w:pPr>
          </w:p>
        </w:tc>
      </w:tr>
      <w:tr w:rsidR="00DC614B" w:rsidTr="00C717E7">
        <w:tc>
          <w:tcPr>
            <w:tcW w:w="1271" w:type="dxa"/>
          </w:tcPr>
          <w:p w:rsidR="00DC614B" w:rsidRDefault="00DC614B" w:rsidP="00C717E7">
            <w:r>
              <w:t>Candidate Details</w:t>
            </w:r>
          </w:p>
        </w:tc>
        <w:tc>
          <w:tcPr>
            <w:tcW w:w="7745" w:type="dxa"/>
            <w:gridSpan w:val="4"/>
          </w:tcPr>
          <w:p w:rsidR="00DC614B" w:rsidRDefault="00DC614B" w:rsidP="00C717E7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>
              <w:tab/>
            </w:r>
          </w:p>
          <w:p w:rsidR="00DC614B" w:rsidRDefault="00DC614B" w:rsidP="00C717E7">
            <w:pPr>
              <w:tabs>
                <w:tab w:val="right" w:leader="dot" w:pos="7230"/>
              </w:tabs>
            </w:pPr>
          </w:p>
          <w:p w:rsidR="00DC614B" w:rsidRDefault="00DC614B" w:rsidP="00C717E7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DC614B" w:rsidTr="00C717E7">
        <w:trPr>
          <w:cantSplit/>
        </w:trPr>
        <w:tc>
          <w:tcPr>
            <w:tcW w:w="1271" w:type="dxa"/>
            <w:vAlign w:val="center"/>
          </w:tcPr>
          <w:p w:rsidR="00DC614B" w:rsidRDefault="00DC614B" w:rsidP="00C717E7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DC614B" w:rsidRPr="00BC7B80" w:rsidRDefault="00DC614B" w:rsidP="00C717E7">
            <w:pPr>
              <w:rPr>
                <w:b/>
              </w:rPr>
            </w:pPr>
            <w:r w:rsidRPr="00BC7B80">
              <w:rPr>
                <w:b/>
              </w:rPr>
              <w:t>To meet this standard,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DC614B" w:rsidRPr="00BC7B80" w:rsidRDefault="00DC614B" w:rsidP="00DC614B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BC7B80">
              <w:rPr>
                <w:b/>
              </w:rPr>
              <w:t>Assessment Task 1</w:t>
            </w:r>
            <w:r>
              <w:rPr>
                <w:b/>
              </w:rPr>
              <w:t>:</w:t>
            </w:r>
            <w:r w:rsidRPr="00A53268">
              <w:t xml:space="preserve"> </w:t>
            </w:r>
            <w:r>
              <w:t xml:space="preserve"> </w:t>
            </w:r>
            <w:r w:rsidR="0063300C">
              <w:t>Candidate is required to p</w:t>
            </w:r>
            <w:r>
              <w:t xml:space="preserve">erform </w:t>
            </w:r>
            <w:proofErr w:type="spellStart"/>
            <w:r>
              <w:t>balochi</w:t>
            </w:r>
            <w:proofErr w:type="spellEnd"/>
            <w:r>
              <w:t xml:space="preserve"> </w:t>
            </w:r>
            <w:proofErr w:type="spellStart"/>
            <w:r>
              <w:t>doch</w:t>
            </w:r>
            <w:proofErr w:type="spellEnd"/>
            <w:r>
              <w:t xml:space="preserve"> embroidery with and without mirror application in two different designs</w:t>
            </w:r>
          </w:p>
          <w:p w:rsidR="00DC614B" w:rsidRPr="0015298F" w:rsidRDefault="00DC614B" w:rsidP="00DC614B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15298F">
              <w:rPr>
                <w:b/>
              </w:rPr>
              <w:t>Assessment Task 2:</w:t>
            </w:r>
            <w:r>
              <w:rPr>
                <w:b/>
              </w:rPr>
              <w:t xml:space="preserve"> </w:t>
            </w:r>
            <w:r w:rsidRPr="00A53268">
              <w:t xml:space="preserve"> </w:t>
            </w:r>
            <w:r>
              <w:t xml:space="preserve"> </w:t>
            </w:r>
            <w:r w:rsidR="0063300C">
              <w:t>Candidate is required to p</w:t>
            </w:r>
            <w:r>
              <w:t xml:space="preserve">erform </w:t>
            </w:r>
            <w:proofErr w:type="spellStart"/>
            <w:r>
              <w:t>balochi</w:t>
            </w:r>
            <w:proofErr w:type="spellEnd"/>
            <w:r>
              <w:t xml:space="preserve"> </w:t>
            </w:r>
            <w:proofErr w:type="spellStart"/>
            <w:r>
              <w:t>bedoch</w:t>
            </w:r>
            <w:proofErr w:type="spellEnd"/>
            <w:r>
              <w:t xml:space="preserve"> embroidery with and without mirror application in two different designs</w:t>
            </w:r>
          </w:p>
          <w:p w:rsidR="00DC614B" w:rsidRPr="0015298F" w:rsidRDefault="00DC614B" w:rsidP="00C717E7">
            <w:pPr>
              <w:ind w:left="360"/>
              <w:rPr>
                <w:b/>
              </w:rPr>
            </w:pPr>
            <w:r w:rsidRPr="0015298F">
              <w:rPr>
                <w:b/>
              </w:rPr>
              <w:t>And complete:</w:t>
            </w:r>
          </w:p>
          <w:p w:rsidR="00DC614B" w:rsidRDefault="00DC614B" w:rsidP="00DC614B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DC614B" w:rsidRPr="00BC7B80" w:rsidRDefault="00DC614B" w:rsidP="00DC614B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DC614B" w:rsidTr="00C717E7">
        <w:trPr>
          <w:cantSplit/>
        </w:trPr>
        <w:tc>
          <w:tcPr>
            <w:tcW w:w="1271" w:type="dxa"/>
            <w:vMerge w:val="restart"/>
            <w:vAlign w:val="center"/>
          </w:tcPr>
          <w:p w:rsidR="00DC614B" w:rsidRDefault="00DC614B" w:rsidP="00C717E7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:rsidR="00DC614B" w:rsidRPr="0063300C" w:rsidRDefault="00DC614B" w:rsidP="0063300C">
            <w:pPr>
              <w:spacing w:before="0" w:after="0" w:line="276" w:lineRule="auto"/>
              <w:rPr>
                <w:b/>
                <w:szCs w:val="20"/>
              </w:rPr>
            </w:pPr>
            <w:r w:rsidRPr="0063300C">
              <w:rPr>
                <w:b/>
                <w:szCs w:val="20"/>
              </w:rPr>
              <w:t>During a practical assessment, under observation by an assessor, you will complete:</w:t>
            </w:r>
          </w:p>
          <w:p w:rsidR="00DC614B" w:rsidRPr="0063300C" w:rsidRDefault="00DC614B" w:rsidP="0063300C">
            <w:pPr>
              <w:spacing w:before="0" w:after="0" w:line="276" w:lineRule="auto"/>
              <w:rPr>
                <w:b/>
                <w:szCs w:val="20"/>
              </w:rPr>
            </w:pPr>
            <w:r w:rsidRPr="0063300C">
              <w:rPr>
                <w:b/>
                <w:szCs w:val="20"/>
              </w:rPr>
              <w:t>Assessment Task 1</w:t>
            </w:r>
            <w:r w:rsidR="0063300C" w:rsidRPr="0063300C">
              <w:rPr>
                <w:b/>
                <w:szCs w:val="20"/>
              </w:rPr>
              <w:t xml:space="preserve">: </w:t>
            </w:r>
            <w:r w:rsidR="0063300C" w:rsidRPr="0063300C">
              <w:rPr>
                <w:szCs w:val="20"/>
              </w:rPr>
              <w:t xml:space="preserve">Candidate is required to perform </w:t>
            </w:r>
            <w:proofErr w:type="spellStart"/>
            <w:r w:rsidR="0063300C" w:rsidRPr="0063300C">
              <w:rPr>
                <w:szCs w:val="20"/>
              </w:rPr>
              <w:t>balochi</w:t>
            </w:r>
            <w:proofErr w:type="spellEnd"/>
            <w:r w:rsidR="0063300C" w:rsidRPr="0063300C">
              <w:rPr>
                <w:szCs w:val="20"/>
              </w:rPr>
              <w:t xml:space="preserve"> </w:t>
            </w:r>
            <w:proofErr w:type="spellStart"/>
            <w:r w:rsidR="0063300C" w:rsidRPr="0063300C">
              <w:rPr>
                <w:szCs w:val="20"/>
              </w:rPr>
              <w:t>doch</w:t>
            </w:r>
            <w:proofErr w:type="spellEnd"/>
            <w:r w:rsidR="0063300C" w:rsidRPr="0063300C">
              <w:rPr>
                <w:szCs w:val="20"/>
              </w:rPr>
              <w:t xml:space="preserve"> embroidery with and without mirror application in two different designs</w:t>
            </w:r>
          </w:p>
          <w:p w:rsidR="0063300C" w:rsidRPr="0063300C" w:rsidRDefault="0063300C" w:rsidP="0063300C">
            <w:pPr>
              <w:spacing w:before="0" w:after="0" w:line="276" w:lineRule="auto"/>
              <w:rPr>
                <w:b/>
                <w:szCs w:val="20"/>
              </w:rPr>
            </w:pPr>
          </w:p>
          <w:p w:rsidR="00B34888" w:rsidRPr="00B34888" w:rsidRDefault="00B34888" w:rsidP="00B34888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1: </w:t>
            </w:r>
            <w:r w:rsidRPr="00B34888">
              <w:rPr>
                <w:szCs w:val="20"/>
              </w:rPr>
              <w:t>Use personal protective equipment according to safe work practices</w:t>
            </w:r>
          </w:p>
          <w:p w:rsidR="00B34888" w:rsidRPr="00B34888" w:rsidRDefault="00B34888" w:rsidP="00B34888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2: </w:t>
            </w:r>
            <w:r w:rsidRPr="00B34888">
              <w:rPr>
                <w:szCs w:val="20"/>
              </w:rPr>
              <w:t>Take actions to eliminate workplace hazards or to reduce risks</w:t>
            </w:r>
            <w:r w:rsidRPr="00B34888">
              <w:rPr>
                <w:b/>
                <w:szCs w:val="20"/>
              </w:rPr>
              <w:t xml:space="preserve"> </w:t>
            </w:r>
          </w:p>
          <w:p w:rsidR="00B34888" w:rsidRDefault="00B34888" w:rsidP="00B34888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3: </w:t>
            </w:r>
            <w:r w:rsidRPr="00B34888">
              <w:rPr>
                <w:szCs w:val="20"/>
              </w:rPr>
              <w:t>Communicate with manner to reflect professional standards/ awareness of appropriate work ethics</w:t>
            </w:r>
          </w:p>
          <w:p w:rsidR="0030266A" w:rsidRPr="00F8059F" w:rsidRDefault="0030266A" w:rsidP="00B34888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4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 xml:space="preserve">Gather and Cut the material in required quantity and sizes </w:t>
            </w:r>
          </w:p>
          <w:p w:rsidR="0030266A" w:rsidRDefault="0030266A" w:rsidP="0030266A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5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 xml:space="preserve">Check that the materials to be used are free from faults </w:t>
            </w:r>
          </w:p>
          <w:p w:rsidR="0030266A" w:rsidRPr="00F8059F" w:rsidRDefault="0030266A" w:rsidP="0030266A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6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>Transfer traced design on given material</w:t>
            </w:r>
          </w:p>
          <w:p w:rsidR="0030266A" w:rsidRPr="00F8059F" w:rsidRDefault="0030266A" w:rsidP="0030266A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7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>Fix and tighten the fabric/material on the hand frame/frame(</w:t>
            </w:r>
            <w:proofErr w:type="spellStart"/>
            <w:r w:rsidRPr="00F8059F">
              <w:rPr>
                <w:szCs w:val="20"/>
              </w:rPr>
              <w:t>adda</w:t>
            </w:r>
            <w:proofErr w:type="spellEnd"/>
            <w:r w:rsidRPr="00F8059F">
              <w:rPr>
                <w:szCs w:val="20"/>
              </w:rPr>
              <w:t>) while avoiding plication</w:t>
            </w:r>
          </w:p>
          <w:p w:rsidR="0030266A" w:rsidRPr="00F8059F" w:rsidRDefault="0030266A" w:rsidP="0030266A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8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>Ensure that correct component parts/fabric/material for embroidery are selected</w:t>
            </w:r>
          </w:p>
          <w:p w:rsidR="0030266A" w:rsidRPr="006462DB" w:rsidRDefault="0030266A" w:rsidP="0030266A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6462DB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9</w:t>
            </w:r>
            <w:r w:rsidRPr="006462DB">
              <w:rPr>
                <w:b/>
                <w:szCs w:val="20"/>
              </w:rPr>
              <w:t xml:space="preserve">: </w:t>
            </w:r>
            <w:r w:rsidRPr="006462DB">
              <w:rPr>
                <w:szCs w:val="20"/>
              </w:rPr>
              <w:t xml:space="preserve">Ensure the materials used meet the specification matching embroidery Artwork and Design sample of the embroidered product </w:t>
            </w:r>
          </w:p>
          <w:p w:rsidR="00DC614B" w:rsidRPr="0063300C" w:rsidRDefault="00DC614B" w:rsidP="0063300C">
            <w:pPr>
              <w:pStyle w:val="ListParagraph"/>
              <w:adjustRightInd w:val="0"/>
              <w:spacing w:before="0" w:after="0" w:line="276" w:lineRule="auto"/>
              <w:ind w:left="360"/>
              <w:rPr>
                <w:b/>
                <w:szCs w:val="20"/>
                <w:lang w:val="en-GB"/>
              </w:rPr>
            </w:pPr>
            <w:r w:rsidRPr="0063300C">
              <w:rPr>
                <w:b/>
                <w:szCs w:val="20"/>
              </w:rPr>
              <w:t xml:space="preserve">Performance Criteria </w:t>
            </w:r>
            <w:r w:rsidR="005F2FF1">
              <w:rPr>
                <w:b/>
                <w:szCs w:val="20"/>
              </w:rPr>
              <w:t>10</w:t>
            </w:r>
            <w:r w:rsidRPr="0063300C">
              <w:rPr>
                <w:b/>
                <w:szCs w:val="20"/>
              </w:rPr>
              <w:t>:</w:t>
            </w:r>
            <w:r w:rsidRPr="0063300C">
              <w:rPr>
                <w:szCs w:val="20"/>
              </w:rPr>
              <w:t xml:space="preserve"> Perform basting to start embroidery on the fabric/material</w:t>
            </w:r>
          </w:p>
          <w:p w:rsidR="00DC614B" w:rsidRPr="0063300C" w:rsidRDefault="00DC614B" w:rsidP="0063300C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b/>
                <w:szCs w:val="20"/>
                <w:lang w:val="en-GB"/>
              </w:rPr>
            </w:pPr>
            <w:r w:rsidRPr="0063300C">
              <w:rPr>
                <w:b/>
                <w:szCs w:val="20"/>
              </w:rPr>
              <w:t xml:space="preserve">Performance Criteria </w:t>
            </w:r>
            <w:r w:rsidR="005F2FF1">
              <w:rPr>
                <w:b/>
                <w:szCs w:val="20"/>
              </w:rPr>
              <w:t>11</w:t>
            </w:r>
            <w:r w:rsidRPr="0063300C">
              <w:rPr>
                <w:b/>
                <w:szCs w:val="20"/>
              </w:rPr>
              <w:t>:</w:t>
            </w:r>
            <w:r w:rsidRPr="0063300C">
              <w:rPr>
                <w:szCs w:val="20"/>
              </w:rPr>
              <w:t xml:space="preserve"> </w:t>
            </w:r>
            <w:r w:rsidRPr="0063300C">
              <w:rPr>
                <w:rFonts w:eastAsiaTheme="minorHAnsi"/>
                <w:szCs w:val="20"/>
                <w:lang w:val="en-GB"/>
              </w:rPr>
              <w:t>Perform Blochi doch embroidery by using chain stitch/couching/laid-work on the transferred line/dots with firm stitching.</w:t>
            </w:r>
          </w:p>
          <w:p w:rsidR="00DC614B" w:rsidRPr="0063300C" w:rsidRDefault="00DC614B" w:rsidP="0063300C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b/>
                <w:szCs w:val="20"/>
                <w:lang w:val="en-GB"/>
              </w:rPr>
            </w:pPr>
            <w:r w:rsidRPr="0063300C">
              <w:rPr>
                <w:b/>
                <w:szCs w:val="20"/>
              </w:rPr>
              <w:t xml:space="preserve">Performance Criteria </w:t>
            </w:r>
            <w:r w:rsidR="005F2FF1">
              <w:rPr>
                <w:b/>
                <w:szCs w:val="20"/>
              </w:rPr>
              <w:t>12</w:t>
            </w:r>
            <w:r w:rsidRPr="0063300C">
              <w:rPr>
                <w:b/>
                <w:szCs w:val="20"/>
              </w:rPr>
              <w:t>:</w:t>
            </w:r>
            <w:r w:rsidRPr="0063300C">
              <w:rPr>
                <w:szCs w:val="20"/>
              </w:rPr>
              <w:t xml:space="preserve"> </w:t>
            </w:r>
            <w:r w:rsidRPr="0063300C">
              <w:rPr>
                <w:rFonts w:eastAsiaTheme="minorHAnsi"/>
                <w:szCs w:val="20"/>
                <w:lang w:val="en-GB"/>
              </w:rPr>
              <w:t xml:space="preserve"> Develop decorative embroidery patterns with the use of tiny mirror and beads as per design requirement.</w:t>
            </w:r>
          </w:p>
          <w:p w:rsidR="00DC614B" w:rsidRPr="0063300C" w:rsidRDefault="00DC614B" w:rsidP="0063300C">
            <w:pPr>
              <w:pStyle w:val="ListParagraph"/>
              <w:adjustRightInd w:val="0"/>
              <w:spacing w:before="0" w:after="0" w:line="276" w:lineRule="auto"/>
              <w:ind w:left="360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63300C">
              <w:rPr>
                <w:b/>
                <w:szCs w:val="20"/>
              </w:rPr>
              <w:t xml:space="preserve">Performance Criteria </w:t>
            </w:r>
            <w:r w:rsidR="005F2FF1">
              <w:rPr>
                <w:b/>
                <w:szCs w:val="20"/>
              </w:rPr>
              <w:t>13</w:t>
            </w:r>
            <w:r w:rsidRPr="0063300C">
              <w:rPr>
                <w:b/>
                <w:szCs w:val="20"/>
              </w:rPr>
              <w:t>:</w:t>
            </w:r>
            <w:r w:rsidRPr="0063300C">
              <w:rPr>
                <w:szCs w:val="20"/>
              </w:rPr>
              <w:t xml:space="preserve"> Lock the embroidery work with final stitch while avoiding tightness, if required</w:t>
            </w:r>
          </w:p>
          <w:p w:rsidR="00DC614B" w:rsidRPr="0063300C" w:rsidRDefault="00DC614B" w:rsidP="0063300C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b/>
                <w:szCs w:val="20"/>
                <w:lang w:val="en-GB"/>
              </w:rPr>
            </w:pPr>
            <w:r w:rsidRPr="0063300C">
              <w:rPr>
                <w:b/>
                <w:szCs w:val="20"/>
              </w:rPr>
              <w:t xml:space="preserve">Performance Criteria </w:t>
            </w:r>
            <w:r w:rsidR="005F2FF1">
              <w:rPr>
                <w:b/>
                <w:szCs w:val="20"/>
              </w:rPr>
              <w:t>14</w:t>
            </w:r>
            <w:r w:rsidRPr="0063300C">
              <w:rPr>
                <w:b/>
                <w:szCs w:val="20"/>
              </w:rPr>
              <w:t>:</w:t>
            </w:r>
            <w:r w:rsidRPr="0063300C">
              <w:rPr>
                <w:szCs w:val="20"/>
              </w:rPr>
              <w:t xml:space="preserve"> </w:t>
            </w:r>
            <w:r w:rsidRPr="0063300C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  <w:p w:rsidR="00DC614B" w:rsidRPr="0063300C" w:rsidRDefault="00DC614B" w:rsidP="005F2FF1">
            <w:pPr>
              <w:pStyle w:val="ListParagraph"/>
              <w:spacing w:before="0" w:after="0" w:line="276" w:lineRule="auto"/>
              <w:ind w:left="360"/>
              <w:rPr>
                <w:b/>
                <w:szCs w:val="20"/>
              </w:rPr>
            </w:pPr>
            <w:r w:rsidRPr="0063300C">
              <w:rPr>
                <w:b/>
                <w:szCs w:val="20"/>
              </w:rPr>
              <w:t xml:space="preserve">Performance Criteria </w:t>
            </w:r>
            <w:r w:rsidR="005F2FF1">
              <w:rPr>
                <w:b/>
                <w:szCs w:val="20"/>
              </w:rPr>
              <w:t>15</w:t>
            </w:r>
            <w:r w:rsidRPr="0063300C">
              <w:rPr>
                <w:b/>
                <w:szCs w:val="20"/>
              </w:rPr>
              <w:t>:</w:t>
            </w:r>
            <w:r w:rsidRPr="0063300C">
              <w:rPr>
                <w:szCs w:val="20"/>
              </w:rPr>
              <w:t xml:space="preserve"> </w:t>
            </w:r>
            <w:r w:rsidRPr="0063300C">
              <w:rPr>
                <w:rFonts w:eastAsiaTheme="minorHAnsi"/>
                <w:szCs w:val="20"/>
                <w:lang w:val="en-GB"/>
              </w:rPr>
              <w:t>Perform required finishing procedures (e.g. clipping, stain removal and adhesive/acrylic) on the final product.</w:t>
            </w:r>
          </w:p>
        </w:tc>
      </w:tr>
      <w:tr w:rsidR="00DC614B" w:rsidTr="00C717E7">
        <w:trPr>
          <w:cantSplit/>
        </w:trPr>
        <w:tc>
          <w:tcPr>
            <w:tcW w:w="1271" w:type="dxa"/>
            <w:vMerge/>
            <w:vAlign w:val="center"/>
          </w:tcPr>
          <w:p w:rsidR="00DC614B" w:rsidRDefault="00DC614B" w:rsidP="00C717E7"/>
        </w:tc>
        <w:tc>
          <w:tcPr>
            <w:tcW w:w="7745" w:type="dxa"/>
            <w:gridSpan w:val="4"/>
          </w:tcPr>
          <w:p w:rsidR="00DC614B" w:rsidRDefault="00DC614B" w:rsidP="0063300C">
            <w:pPr>
              <w:spacing w:before="0" w:after="0" w:line="276" w:lineRule="auto"/>
              <w:rPr>
                <w:szCs w:val="20"/>
              </w:rPr>
            </w:pPr>
            <w:r w:rsidRPr="0063300C">
              <w:rPr>
                <w:b/>
                <w:szCs w:val="20"/>
              </w:rPr>
              <w:t>Assessment Task 2</w:t>
            </w:r>
            <w:r w:rsidR="0063300C" w:rsidRPr="0063300C">
              <w:rPr>
                <w:b/>
                <w:szCs w:val="20"/>
              </w:rPr>
              <w:t xml:space="preserve">: </w:t>
            </w:r>
            <w:r w:rsidR="0063300C" w:rsidRPr="0063300C">
              <w:rPr>
                <w:szCs w:val="20"/>
              </w:rPr>
              <w:t xml:space="preserve">Candidate is required to perform </w:t>
            </w:r>
            <w:proofErr w:type="spellStart"/>
            <w:r w:rsidR="0063300C" w:rsidRPr="0063300C">
              <w:rPr>
                <w:szCs w:val="20"/>
              </w:rPr>
              <w:t>balochi</w:t>
            </w:r>
            <w:proofErr w:type="spellEnd"/>
            <w:r w:rsidR="0063300C" w:rsidRPr="0063300C">
              <w:rPr>
                <w:szCs w:val="20"/>
              </w:rPr>
              <w:t xml:space="preserve"> </w:t>
            </w:r>
            <w:proofErr w:type="spellStart"/>
            <w:r w:rsidR="0063300C" w:rsidRPr="0063300C">
              <w:rPr>
                <w:szCs w:val="20"/>
              </w:rPr>
              <w:t>bedoch</w:t>
            </w:r>
            <w:proofErr w:type="spellEnd"/>
            <w:r w:rsidR="0063300C" w:rsidRPr="0063300C">
              <w:rPr>
                <w:szCs w:val="20"/>
              </w:rPr>
              <w:t xml:space="preserve"> embroidery with and without mirror application in two different designs</w:t>
            </w:r>
          </w:p>
          <w:p w:rsidR="0030266A" w:rsidRPr="0063300C" w:rsidRDefault="0030266A" w:rsidP="0063300C">
            <w:pPr>
              <w:spacing w:before="0" w:after="0" w:line="276" w:lineRule="auto"/>
              <w:rPr>
                <w:b/>
                <w:szCs w:val="20"/>
              </w:rPr>
            </w:pPr>
          </w:p>
          <w:p w:rsidR="00B34888" w:rsidRPr="00B34888" w:rsidRDefault="00B34888" w:rsidP="00B34888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1: </w:t>
            </w:r>
            <w:r w:rsidRPr="00B34888">
              <w:rPr>
                <w:szCs w:val="20"/>
              </w:rPr>
              <w:t>Use personal protective equipment according to safe work practices</w:t>
            </w:r>
          </w:p>
          <w:p w:rsidR="00B34888" w:rsidRPr="00B34888" w:rsidRDefault="00B34888" w:rsidP="00B34888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2: </w:t>
            </w:r>
            <w:r w:rsidRPr="00B34888">
              <w:rPr>
                <w:szCs w:val="20"/>
              </w:rPr>
              <w:t>Take actions to eliminate workplace hazards or to reduce risks</w:t>
            </w:r>
            <w:r w:rsidRPr="00B34888">
              <w:rPr>
                <w:b/>
                <w:szCs w:val="20"/>
              </w:rPr>
              <w:t xml:space="preserve"> </w:t>
            </w:r>
          </w:p>
          <w:p w:rsidR="00B34888" w:rsidRDefault="00B34888" w:rsidP="00B34888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3: </w:t>
            </w:r>
            <w:r w:rsidRPr="00B34888">
              <w:rPr>
                <w:szCs w:val="20"/>
              </w:rPr>
              <w:t>Communicate with manner to reflect professional standards/ awareness of appropriate work ethics</w:t>
            </w:r>
          </w:p>
          <w:p w:rsidR="0030266A" w:rsidRPr="00F8059F" w:rsidRDefault="0030266A" w:rsidP="0030266A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4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 xml:space="preserve">Gather and Cut the material in required quantity and sizes </w:t>
            </w:r>
          </w:p>
          <w:p w:rsidR="0030266A" w:rsidRDefault="0030266A" w:rsidP="0030266A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5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 xml:space="preserve">Check that the materials to be used are free from faults </w:t>
            </w:r>
          </w:p>
          <w:p w:rsidR="0030266A" w:rsidRPr="00F8059F" w:rsidRDefault="0030266A" w:rsidP="0030266A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6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>Transfer traced design on given material</w:t>
            </w:r>
          </w:p>
          <w:p w:rsidR="0030266A" w:rsidRPr="00F8059F" w:rsidRDefault="0030266A" w:rsidP="0030266A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7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>Fix and tighten the fabric/material on the hand frame/frame(</w:t>
            </w:r>
            <w:proofErr w:type="spellStart"/>
            <w:r w:rsidRPr="00F8059F">
              <w:rPr>
                <w:szCs w:val="20"/>
              </w:rPr>
              <w:t>adda</w:t>
            </w:r>
            <w:proofErr w:type="spellEnd"/>
            <w:r w:rsidRPr="00F8059F">
              <w:rPr>
                <w:szCs w:val="20"/>
              </w:rPr>
              <w:t>) while avoiding plication</w:t>
            </w:r>
          </w:p>
          <w:p w:rsidR="0030266A" w:rsidRPr="00F8059F" w:rsidRDefault="0030266A" w:rsidP="0030266A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8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>Ensure that correct component parts/fabric/material for embroidery are selected</w:t>
            </w:r>
          </w:p>
          <w:p w:rsidR="0030266A" w:rsidRPr="006462DB" w:rsidRDefault="0030266A" w:rsidP="0030266A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6462DB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9</w:t>
            </w:r>
            <w:r w:rsidRPr="006462DB">
              <w:rPr>
                <w:b/>
                <w:szCs w:val="20"/>
              </w:rPr>
              <w:t xml:space="preserve">: </w:t>
            </w:r>
            <w:r w:rsidRPr="006462DB">
              <w:rPr>
                <w:szCs w:val="20"/>
              </w:rPr>
              <w:t xml:space="preserve">Ensure the materials used meet the specification matching embroidery Artwork and Design sample of the embroidered product </w:t>
            </w:r>
          </w:p>
          <w:p w:rsidR="00DC614B" w:rsidRPr="0063300C" w:rsidRDefault="00DC614B" w:rsidP="0063300C">
            <w:pPr>
              <w:pStyle w:val="ListParagraph"/>
              <w:adjustRightInd w:val="0"/>
              <w:spacing w:before="0" w:after="0" w:line="276" w:lineRule="auto"/>
              <w:ind w:left="360"/>
              <w:rPr>
                <w:b/>
                <w:szCs w:val="20"/>
                <w:lang w:val="en-GB"/>
              </w:rPr>
            </w:pPr>
            <w:r w:rsidRPr="0063300C">
              <w:rPr>
                <w:b/>
                <w:szCs w:val="20"/>
              </w:rPr>
              <w:t xml:space="preserve">Performance Criteria </w:t>
            </w:r>
            <w:r w:rsidR="00C40FC0">
              <w:rPr>
                <w:b/>
                <w:szCs w:val="20"/>
              </w:rPr>
              <w:t>10</w:t>
            </w:r>
            <w:r w:rsidRPr="0063300C">
              <w:rPr>
                <w:b/>
                <w:szCs w:val="20"/>
              </w:rPr>
              <w:t>:</w:t>
            </w:r>
            <w:r w:rsidRPr="0063300C">
              <w:rPr>
                <w:szCs w:val="20"/>
              </w:rPr>
              <w:t xml:space="preserve"> Perform basting to start embroidery on the fabric/material</w:t>
            </w:r>
          </w:p>
          <w:p w:rsidR="00DC614B" w:rsidRPr="0063300C" w:rsidRDefault="00DC614B" w:rsidP="0063300C">
            <w:pPr>
              <w:pStyle w:val="ListParagraph"/>
              <w:spacing w:before="0" w:after="0" w:line="276" w:lineRule="auto"/>
              <w:ind w:left="360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63300C">
              <w:rPr>
                <w:b/>
                <w:szCs w:val="20"/>
              </w:rPr>
              <w:t xml:space="preserve">Performance Criteria </w:t>
            </w:r>
            <w:r w:rsidR="00C40FC0">
              <w:rPr>
                <w:b/>
                <w:szCs w:val="20"/>
              </w:rPr>
              <w:t>11</w:t>
            </w:r>
            <w:r w:rsidRPr="0063300C">
              <w:rPr>
                <w:b/>
                <w:szCs w:val="20"/>
              </w:rPr>
              <w:t>:</w:t>
            </w:r>
            <w:r w:rsidRPr="0063300C">
              <w:rPr>
                <w:szCs w:val="20"/>
              </w:rPr>
              <w:t xml:space="preserve"> </w:t>
            </w:r>
            <w:r w:rsidRPr="0063300C">
              <w:rPr>
                <w:rFonts w:eastAsiaTheme="minorHAnsi"/>
                <w:szCs w:val="20"/>
                <w:lang w:val="en-GB"/>
              </w:rPr>
              <w:t>Perform Blochi Bedoch embroidery by using chain stitch, couching or laid-work on the transferred line/dots with firm stitching.</w:t>
            </w:r>
          </w:p>
          <w:p w:rsidR="00DC614B" w:rsidRPr="0063300C" w:rsidRDefault="00DC614B" w:rsidP="0063300C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b/>
                <w:szCs w:val="20"/>
                <w:lang w:val="en-GB"/>
              </w:rPr>
            </w:pPr>
            <w:r w:rsidRPr="0063300C">
              <w:rPr>
                <w:b/>
                <w:szCs w:val="20"/>
              </w:rPr>
              <w:t xml:space="preserve">Performance Criteria </w:t>
            </w:r>
            <w:r w:rsidR="00C40FC0">
              <w:rPr>
                <w:b/>
                <w:szCs w:val="20"/>
              </w:rPr>
              <w:t>12</w:t>
            </w:r>
            <w:r w:rsidRPr="0063300C">
              <w:rPr>
                <w:b/>
                <w:szCs w:val="20"/>
              </w:rPr>
              <w:t>:</w:t>
            </w:r>
            <w:r w:rsidRPr="0063300C">
              <w:rPr>
                <w:szCs w:val="20"/>
              </w:rPr>
              <w:t xml:space="preserve"> Lock the embroidery work with final stitch while avoiding tightness, if required</w:t>
            </w:r>
          </w:p>
          <w:p w:rsidR="00DC614B" w:rsidRPr="0063300C" w:rsidRDefault="00DC614B" w:rsidP="0063300C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b/>
                <w:szCs w:val="20"/>
                <w:lang w:val="en-GB"/>
              </w:rPr>
            </w:pPr>
            <w:r w:rsidRPr="0063300C">
              <w:rPr>
                <w:b/>
                <w:szCs w:val="20"/>
              </w:rPr>
              <w:t xml:space="preserve">Performance Criteria </w:t>
            </w:r>
            <w:r w:rsidR="00C40FC0">
              <w:rPr>
                <w:b/>
                <w:szCs w:val="20"/>
              </w:rPr>
              <w:t>13</w:t>
            </w:r>
            <w:r w:rsidRPr="0063300C">
              <w:rPr>
                <w:b/>
                <w:szCs w:val="20"/>
              </w:rPr>
              <w:t>:</w:t>
            </w:r>
            <w:r w:rsidRPr="0063300C">
              <w:rPr>
                <w:szCs w:val="20"/>
              </w:rPr>
              <w:t xml:space="preserve"> </w:t>
            </w:r>
            <w:r w:rsidRPr="0063300C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  <w:p w:rsidR="00DC614B" w:rsidRPr="0063300C" w:rsidRDefault="00DC614B" w:rsidP="00C40FC0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b/>
                <w:szCs w:val="20"/>
                <w:lang w:val="en-GB"/>
              </w:rPr>
            </w:pPr>
            <w:r w:rsidRPr="0063300C">
              <w:rPr>
                <w:b/>
                <w:szCs w:val="20"/>
              </w:rPr>
              <w:t xml:space="preserve">Performance Criteria </w:t>
            </w:r>
            <w:r w:rsidR="00C40FC0">
              <w:rPr>
                <w:b/>
                <w:szCs w:val="20"/>
              </w:rPr>
              <w:t>14</w:t>
            </w:r>
            <w:r w:rsidRPr="0063300C">
              <w:rPr>
                <w:b/>
                <w:szCs w:val="20"/>
              </w:rPr>
              <w:t>:</w:t>
            </w:r>
            <w:r w:rsidRPr="0063300C">
              <w:rPr>
                <w:szCs w:val="20"/>
              </w:rPr>
              <w:t xml:space="preserve"> </w:t>
            </w:r>
            <w:r w:rsidRPr="0063300C">
              <w:rPr>
                <w:rFonts w:eastAsiaTheme="minorHAnsi"/>
                <w:szCs w:val="20"/>
                <w:lang w:val="en-GB"/>
              </w:rPr>
              <w:t>Perform required finishing procedures (e.g. clipping, stain removal and adhesive/acrylic) on the final product</w:t>
            </w:r>
          </w:p>
        </w:tc>
      </w:tr>
    </w:tbl>
    <w:p w:rsidR="00DC614B" w:rsidRDefault="00DC614B" w:rsidP="00DC614B">
      <w:pPr>
        <w:jc w:val="right"/>
        <w:rPr>
          <w:i/>
        </w:rPr>
      </w:pPr>
    </w:p>
    <w:p w:rsidR="00DC614B" w:rsidRPr="005D1708" w:rsidRDefault="00DC614B" w:rsidP="00DC614B">
      <w:pPr>
        <w:jc w:val="right"/>
        <w:rPr>
          <w:i/>
        </w:rPr>
      </w:pPr>
    </w:p>
    <w:p w:rsidR="00DC614B" w:rsidRDefault="00DC614B" w:rsidP="00DC614B">
      <w:pPr>
        <w:spacing w:before="0" w:after="160" w:line="259" w:lineRule="auto"/>
      </w:pPr>
      <w:r>
        <w:br w:type="page"/>
      </w:r>
      <w:r w:rsidRPr="00510DFA">
        <w:rPr>
          <w:b/>
        </w:rPr>
        <w:lastRenderedPageBreak/>
        <w:t>Assessors Judgment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DC614B" w:rsidRPr="00F21B41" w:rsidTr="00C717E7">
        <w:trPr>
          <w:trHeight w:val="802"/>
        </w:trPr>
        <w:tc>
          <w:tcPr>
            <w:tcW w:w="1699" w:type="dxa"/>
            <w:vAlign w:val="center"/>
          </w:tcPr>
          <w:p w:rsidR="00DC614B" w:rsidRDefault="00DC614B" w:rsidP="00C717E7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DC614B" w:rsidRDefault="00DC614B" w:rsidP="00C717E7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>
              <w:tab/>
            </w:r>
          </w:p>
          <w:p w:rsidR="00DC614B" w:rsidRPr="00F21B41" w:rsidRDefault="00DC614B" w:rsidP="00C717E7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DC614B" w:rsidRPr="00890964" w:rsidTr="00C717E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DC614B" w:rsidRDefault="00DC614B" w:rsidP="00C717E7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DC614B" w:rsidRDefault="00DC614B" w:rsidP="00C717E7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  <w:r>
              <w:tab/>
            </w:r>
            <w:r w:rsidRPr="00C25833">
              <w:t>NOT YET 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</w:p>
          <w:p w:rsidR="00DC614B" w:rsidRDefault="00DC614B" w:rsidP="00C717E7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Assessor:</w:t>
            </w:r>
            <w:r>
              <w:tab/>
              <w:t>Assessor’s code:</w:t>
            </w:r>
            <w:r>
              <w:tab/>
            </w:r>
          </w:p>
          <w:p w:rsidR="00DC614B" w:rsidRPr="00890964" w:rsidRDefault="00DC614B" w:rsidP="00C717E7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>
              <w:br/>
              <w:t>Assessor:</w:t>
            </w:r>
            <w:r>
              <w:tab/>
            </w:r>
            <w:r>
              <w:tab/>
            </w:r>
          </w:p>
        </w:tc>
      </w:tr>
      <w:tr w:rsidR="00DC614B" w:rsidRPr="00890964" w:rsidTr="00C717E7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DC614B" w:rsidRPr="00C25833" w:rsidRDefault="00DC614B" w:rsidP="00C717E7">
            <w:pPr>
              <w:pStyle w:val="TableText"/>
            </w:pPr>
          </w:p>
        </w:tc>
      </w:tr>
      <w:tr w:rsidR="00DC614B" w:rsidRPr="00890964" w:rsidTr="00C717E7">
        <w:tc>
          <w:tcPr>
            <w:tcW w:w="9468" w:type="dxa"/>
            <w:gridSpan w:val="9"/>
            <w:vAlign w:val="center"/>
          </w:tcPr>
          <w:p w:rsidR="00DC614B" w:rsidRPr="008641EE" w:rsidRDefault="00DC614B" w:rsidP="00C717E7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DC614B" w:rsidRPr="00890964" w:rsidTr="00C717E7">
        <w:tc>
          <w:tcPr>
            <w:tcW w:w="3156" w:type="dxa"/>
            <w:gridSpan w:val="2"/>
            <w:vAlign w:val="center"/>
          </w:tcPr>
          <w:p w:rsidR="00DC614B" w:rsidRPr="00634919" w:rsidRDefault="00DC614B" w:rsidP="00C717E7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DC614B" w:rsidRPr="00634919" w:rsidRDefault="00DC614B" w:rsidP="00C717E7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DC614B" w:rsidRPr="00634919" w:rsidRDefault="00DC614B" w:rsidP="00C717E7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DC614B" w:rsidRPr="00890964" w:rsidTr="00C717E7">
        <w:trPr>
          <w:trHeight w:val="1112"/>
        </w:trPr>
        <w:tc>
          <w:tcPr>
            <w:tcW w:w="3156" w:type="dxa"/>
            <w:gridSpan w:val="2"/>
            <w:vAlign w:val="center"/>
          </w:tcPr>
          <w:p w:rsidR="00DC614B" w:rsidRPr="00EA3F9A" w:rsidRDefault="00DC614B" w:rsidP="00C717E7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DC614B" w:rsidRPr="00EA3F9A" w:rsidRDefault="00DC614B" w:rsidP="00C717E7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DC614B" w:rsidRPr="00EA3F9A" w:rsidRDefault="00DC614B" w:rsidP="00C717E7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DC614B" w:rsidRPr="00EA3F9A" w:rsidRDefault="00DC614B" w:rsidP="00C717E7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DC614B" w:rsidRPr="00EA3F9A" w:rsidRDefault="00DC614B" w:rsidP="00C717E7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DC614B" w:rsidRPr="00EA3F9A" w:rsidRDefault="00DC614B" w:rsidP="00C717E7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DC614B" w:rsidRPr="00EA3F9A" w:rsidRDefault="00DC614B" w:rsidP="00C717E7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DC614B" w:rsidRPr="00EA3F9A" w:rsidRDefault="00DC614B" w:rsidP="00C717E7">
            <w:r w:rsidRPr="00EA3F9A">
              <w:t>Not Yet Competent</w:t>
            </w:r>
          </w:p>
        </w:tc>
      </w:tr>
      <w:tr w:rsidR="00DC614B" w:rsidRPr="00890964" w:rsidTr="00C717E7">
        <w:tc>
          <w:tcPr>
            <w:tcW w:w="3156" w:type="dxa"/>
            <w:gridSpan w:val="2"/>
            <w:vAlign w:val="center"/>
          </w:tcPr>
          <w:p w:rsidR="00DC614B" w:rsidRPr="00EA3F9A" w:rsidRDefault="00DC614B" w:rsidP="00C717E7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:rsidR="00DC614B" w:rsidRPr="00EA3F9A" w:rsidRDefault="00DC614B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DC614B" w:rsidRPr="00EA3F9A" w:rsidRDefault="00DC614B" w:rsidP="00C717E7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DC614B" w:rsidRPr="00EA3F9A" w:rsidRDefault="00DC614B" w:rsidP="00C717E7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C614B" w:rsidRPr="00EA3F9A" w:rsidRDefault="00DC614B" w:rsidP="00C717E7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:rsidR="00DC614B" w:rsidRPr="00EA3F9A" w:rsidRDefault="00DC614B" w:rsidP="00C717E7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DC614B" w:rsidRPr="00EA3F9A" w:rsidRDefault="00DC614B" w:rsidP="00C717E7"/>
        </w:tc>
        <w:tc>
          <w:tcPr>
            <w:tcW w:w="1578" w:type="dxa"/>
            <w:textDirection w:val="btLr"/>
            <w:vAlign w:val="center"/>
          </w:tcPr>
          <w:p w:rsidR="00DC614B" w:rsidRPr="00EA3F9A" w:rsidRDefault="00DC614B" w:rsidP="00C717E7"/>
        </w:tc>
      </w:tr>
      <w:tr w:rsidR="00DC614B" w:rsidRPr="00890964" w:rsidTr="00C717E7">
        <w:tc>
          <w:tcPr>
            <w:tcW w:w="3156" w:type="dxa"/>
            <w:gridSpan w:val="2"/>
            <w:vAlign w:val="center"/>
          </w:tcPr>
          <w:p w:rsidR="00DC614B" w:rsidRPr="00EA3F9A" w:rsidRDefault="00DC614B" w:rsidP="00C717E7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DC614B" w:rsidRPr="00EA3F9A" w:rsidRDefault="00DC614B" w:rsidP="00C717E7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DC614B" w:rsidRPr="00EA3F9A" w:rsidRDefault="00DC614B" w:rsidP="00C717E7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C614B" w:rsidRPr="00EA3F9A" w:rsidRDefault="00DC614B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DC614B" w:rsidRPr="00EA3F9A" w:rsidRDefault="00DC614B" w:rsidP="00C717E7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C614B" w:rsidRPr="00EA3F9A" w:rsidRDefault="00DC614B" w:rsidP="00C717E7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DC614B" w:rsidRPr="00EA3F9A" w:rsidRDefault="00DC614B" w:rsidP="00C717E7"/>
        </w:tc>
        <w:tc>
          <w:tcPr>
            <w:tcW w:w="1578" w:type="dxa"/>
            <w:textDirection w:val="btLr"/>
            <w:vAlign w:val="center"/>
          </w:tcPr>
          <w:p w:rsidR="00DC614B" w:rsidRPr="00EA3F9A" w:rsidRDefault="00DC614B" w:rsidP="00C717E7"/>
        </w:tc>
      </w:tr>
      <w:tr w:rsidR="00DC614B" w:rsidRPr="00890964" w:rsidTr="00B34888">
        <w:tc>
          <w:tcPr>
            <w:tcW w:w="3156" w:type="dxa"/>
            <w:gridSpan w:val="2"/>
            <w:vAlign w:val="center"/>
          </w:tcPr>
          <w:p w:rsidR="00DC614B" w:rsidRPr="00EA3F9A" w:rsidRDefault="00DC614B" w:rsidP="00C717E7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:rsidR="00DC614B" w:rsidRPr="00EA3F9A" w:rsidRDefault="00DC614B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DC614B" w:rsidRPr="00EA3F9A" w:rsidRDefault="00DC614B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DC614B" w:rsidRPr="00EA3F9A" w:rsidRDefault="00DC614B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DC614B" w:rsidRPr="00EA3F9A" w:rsidRDefault="00DC614B" w:rsidP="00C717E7">
            <w:pPr>
              <w:jc w:val="center"/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DC614B" w:rsidRPr="00EA3F9A" w:rsidRDefault="00DC614B" w:rsidP="00C717E7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DC614B" w:rsidRPr="00EA3F9A" w:rsidRDefault="00DC614B" w:rsidP="00C717E7"/>
        </w:tc>
        <w:tc>
          <w:tcPr>
            <w:tcW w:w="1578" w:type="dxa"/>
            <w:textDirection w:val="btLr"/>
            <w:vAlign w:val="center"/>
          </w:tcPr>
          <w:p w:rsidR="00DC614B" w:rsidRPr="00EA3F9A" w:rsidRDefault="00DC614B" w:rsidP="00C717E7"/>
        </w:tc>
      </w:tr>
    </w:tbl>
    <w:p w:rsidR="00DC614B" w:rsidRDefault="00DC614B" w:rsidP="00DC614B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C614B" w:rsidRPr="00EA3F9A" w:rsidTr="00C717E7">
        <w:trPr>
          <w:trHeight w:val="300"/>
        </w:trPr>
        <w:tc>
          <w:tcPr>
            <w:tcW w:w="9464" w:type="dxa"/>
            <w:gridSpan w:val="7"/>
          </w:tcPr>
          <w:p w:rsidR="00DC614B" w:rsidRPr="00EA3F9A" w:rsidRDefault="00DC614B" w:rsidP="00C717E7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DC614B" w:rsidRPr="00EA3F9A" w:rsidTr="00C717E7">
        <w:trPr>
          <w:trHeight w:val="300"/>
        </w:trPr>
        <w:tc>
          <w:tcPr>
            <w:tcW w:w="4248" w:type="dxa"/>
            <w:gridSpan w:val="3"/>
          </w:tcPr>
          <w:p w:rsidR="00DC614B" w:rsidRDefault="00DC614B" w:rsidP="00C717E7">
            <w:pPr>
              <w:keepNext/>
            </w:pPr>
            <w:r w:rsidRPr="00EA3F9A">
              <w:t>Assessment Task</w:t>
            </w:r>
            <w:r>
              <w:t xml:space="preserve"> 1</w:t>
            </w:r>
          </w:p>
          <w:p w:rsidR="00DC614B" w:rsidRPr="00DB24E6" w:rsidRDefault="00DC614B" w:rsidP="00C717E7">
            <w:pPr>
              <w:rPr>
                <w:b/>
              </w:rPr>
            </w:pPr>
            <w:r>
              <w:t>Perform balochi doch embroidery with and without mirror application in two different designs</w:t>
            </w:r>
          </w:p>
          <w:p w:rsidR="00DC614B" w:rsidRPr="00EA3F9A" w:rsidRDefault="00DC614B" w:rsidP="00C717E7">
            <w:pPr>
              <w:keepNext/>
            </w:pPr>
          </w:p>
        </w:tc>
        <w:tc>
          <w:tcPr>
            <w:tcW w:w="5216" w:type="dxa"/>
            <w:gridSpan w:val="4"/>
          </w:tcPr>
          <w:p w:rsidR="00DC614B" w:rsidRDefault="00DC614B" w:rsidP="00C717E7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:rsidR="00DC614B" w:rsidRPr="00EA3F9A" w:rsidRDefault="00DC614B" w:rsidP="00C717E7">
            <w:pPr>
              <w:keepNext/>
            </w:pPr>
          </w:p>
        </w:tc>
      </w:tr>
      <w:tr w:rsidR="00DC614B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C614B" w:rsidRPr="00EA3F9A" w:rsidRDefault="00DC614B" w:rsidP="00C717E7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C614B" w:rsidRPr="00EA3F9A" w:rsidRDefault="00DC614B" w:rsidP="00C717E7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C614B" w:rsidRPr="00EA3F9A" w:rsidRDefault="00DC614B" w:rsidP="00C717E7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C614B" w:rsidRPr="00EA3F9A" w:rsidRDefault="00DC614B" w:rsidP="00C717E7">
            <w:pPr>
              <w:keepNext/>
            </w:pPr>
            <w:r w:rsidRPr="00EA3F9A">
              <w:t>Remarks</w:t>
            </w: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C40FC0" w:rsidRPr="00EA3F9A" w:rsidRDefault="00C40FC0" w:rsidP="00C40FC0">
            <w:pPr>
              <w:pStyle w:val="ListParagraph"/>
              <w:keepNext/>
              <w:numPr>
                <w:ilvl w:val="0"/>
                <w:numId w:val="3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C40FC0" w:rsidRPr="00B30C4A" w:rsidRDefault="00C40FC0" w:rsidP="00C40FC0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B30C4A">
              <w:rPr>
                <w:b/>
                <w:szCs w:val="20"/>
              </w:rPr>
              <w:t xml:space="preserve">Performance Criteria 1: </w:t>
            </w:r>
            <w:r w:rsidRPr="00B30C4A">
              <w:rPr>
                <w:szCs w:val="20"/>
              </w:rPr>
              <w:t>Use personal protective equipment according to safe work practices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C40FC0" w:rsidRPr="00EA3F9A" w:rsidRDefault="00C40FC0" w:rsidP="00C40FC0">
            <w:pPr>
              <w:keepNext/>
            </w:pP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C40FC0" w:rsidRPr="00EA3F9A" w:rsidRDefault="00C40FC0" w:rsidP="00C40FC0">
            <w:pPr>
              <w:pStyle w:val="ListParagraph"/>
              <w:keepNext/>
              <w:numPr>
                <w:ilvl w:val="0"/>
                <w:numId w:val="3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:rsidR="00C40FC0" w:rsidRPr="00B30C4A" w:rsidRDefault="00C40FC0" w:rsidP="00C40FC0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B30C4A">
              <w:rPr>
                <w:b/>
                <w:szCs w:val="20"/>
              </w:rPr>
              <w:t xml:space="preserve">Performance Criteria 2: </w:t>
            </w:r>
            <w:r w:rsidRPr="00B30C4A">
              <w:rPr>
                <w:szCs w:val="20"/>
              </w:rPr>
              <w:t>Take actions to eliminate workplace hazards or to reduce risks</w:t>
            </w:r>
            <w:r w:rsidRPr="00B30C4A">
              <w:rPr>
                <w:b/>
                <w:szCs w:val="20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40FC0" w:rsidRPr="00EA3F9A" w:rsidRDefault="00C40FC0" w:rsidP="00C40FC0">
            <w:pPr>
              <w:keepNext/>
            </w:pP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40FC0" w:rsidRPr="00EA3F9A" w:rsidRDefault="00C40FC0" w:rsidP="00C40FC0">
            <w:pPr>
              <w:pStyle w:val="ListParagraph"/>
              <w:keepNext/>
              <w:numPr>
                <w:ilvl w:val="0"/>
                <w:numId w:val="3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:rsidR="00C40FC0" w:rsidRPr="00B30C4A" w:rsidRDefault="00C40FC0" w:rsidP="00C40FC0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B30C4A">
              <w:rPr>
                <w:b/>
                <w:szCs w:val="20"/>
              </w:rPr>
              <w:t xml:space="preserve">Performance Criteria 3: </w:t>
            </w:r>
            <w:r w:rsidRPr="00B30C4A">
              <w:rPr>
                <w:szCs w:val="20"/>
              </w:rPr>
              <w:t>Communicate with manner to reflect professional standards/ awareness of appropriate work ethics</w:t>
            </w:r>
          </w:p>
        </w:tc>
        <w:tc>
          <w:tcPr>
            <w:tcW w:w="632" w:type="dxa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40FC0" w:rsidRPr="00EA3F9A" w:rsidRDefault="00C40FC0" w:rsidP="00C40FC0">
            <w:pPr>
              <w:keepNext/>
            </w:pP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40FC0" w:rsidRPr="00EA3F9A" w:rsidRDefault="00C40FC0" w:rsidP="00C40FC0">
            <w:pPr>
              <w:pStyle w:val="ListParagraph"/>
              <w:keepNext/>
              <w:numPr>
                <w:ilvl w:val="0"/>
                <w:numId w:val="3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:rsidR="00C40FC0" w:rsidRPr="00B30C4A" w:rsidRDefault="00C40FC0" w:rsidP="00C40FC0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B30C4A">
              <w:rPr>
                <w:b/>
                <w:szCs w:val="20"/>
              </w:rPr>
              <w:t xml:space="preserve">Performance Criteria 4: </w:t>
            </w:r>
            <w:r w:rsidRPr="00B30C4A">
              <w:rPr>
                <w:szCs w:val="20"/>
              </w:rPr>
              <w:t xml:space="preserve">Gather and Cut the material in required quantity and sizes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40FC0" w:rsidRPr="00EA3F9A" w:rsidRDefault="00C40FC0" w:rsidP="00C40FC0">
            <w:pPr>
              <w:keepNext/>
            </w:pP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40FC0" w:rsidRPr="00EA3F9A" w:rsidRDefault="00C40FC0" w:rsidP="00C40FC0">
            <w:pPr>
              <w:pStyle w:val="ListParagraph"/>
              <w:keepNext/>
              <w:numPr>
                <w:ilvl w:val="0"/>
                <w:numId w:val="3"/>
              </w:numPr>
            </w:pPr>
            <w:r>
              <w:t>5</w:t>
            </w:r>
          </w:p>
        </w:tc>
        <w:tc>
          <w:tcPr>
            <w:tcW w:w="4937" w:type="dxa"/>
            <w:gridSpan w:val="3"/>
          </w:tcPr>
          <w:p w:rsidR="00C40FC0" w:rsidRPr="00B30C4A" w:rsidRDefault="00C40FC0" w:rsidP="00C40FC0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B30C4A">
              <w:rPr>
                <w:b/>
                <w:szCs w:val="20"/>
              </w:rPr>
              <w:t xml:space="preserve">Performance Criteria 5: </w:t>
            </w:r>
            <w:r w:rsidRPr="00B30C4A">
              <w:rPr>
                <w:szCs w:val="20"/>
              </w:rPr>
              <w:t xml:space="preserve">Check that the materials to be used are free from faults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40FC0" w:rsidRPr="00EA3F9A" w:rsidRDefault="00C40FC0" w:rsidP="00C40FC0">
            <w:pPr>
              <w:keepNext/>
            </w:pP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40FC0" w:rsidRPr="00EA3F9A" w:rsidRDefault="00C40FC0" w:rsidP="00C40FC0">
            <w:pPr>
              <w:pStyle w:val="ListParagraph"/>
              <w:keepNext/>
              <w:numPr>
                <w:ilvl w:val="0"/>
                <w:numId w:val="3"/>
              </w:numPr>
            </w:pPr>
            <w:r>
              <w:t>6</w:t>
            </w:r>
          </w:p>
        </w:tc>
        <w:tc>
          <w:tcPr>
            <w:tcW w:w="4937" w:type="dxa"/>
            <w:gridSpan w:val="3"/>
          </w:tcPr>
          <w:p w:rsidR="00C40FC0" w:rsidRPr="00B30C4A" w:rsidRDefault="00C40FC0" w:rsidP="00C40FC0">
            <w:pPr>
              <w:pStyle w:val="ListParagraph"/>
              <w:spacing w:line="276" w:lineRule="auto"/>
              <w:rPr>
                <w:szCs w:val="20"/>
              </w:rPr>
            </w:pPr>
            <w:r w:rsidRPr="00B30C4A">
              <w:rPr>
                <w:b/>
                <w:szCs w:val="20"/>
              </w:rPr>
              <w:t xml:space="preserve">Performance Criteria 6: </w:t>
            </w:r>
            <w:r w:rsidRPr="00B30C4A">
              <w:rPr>
                <w:szCs w:val="20"/>
              </w:rPr>
              <w:t>Transfer traced design on given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40FC0" w:rsidRPr="00EA3F9A" w:rsidRDefault="00C40FC0" w:rsidP="00C40FC0">
            <w:pPr>
              <w:keepNext/>
            </w:pP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40FC0" w:rsidRDefault="00C40FC0" w:rsidP="00C40FC0">
            <w:pPr>
              <w:pStyle w:val="ListParagraph"/>
              <w:keepNext/>
              <w:numPr>
                <w:ilvl w:val="0"/>
                <w:numId w:val="3"/>
              </w:numPr>
            </w:pPr>
          </w:p>
        </w:tc>
        <w:tc>
          <w:tcPr>
            <w:tcW w:w="4937" w:type="dxa"/>
            <w:gridSpan w:val="3"/>
          </w:tcPr>
          <w:p w:rsidR="00C40FC0" w:rsidRPr="00B30C4A" w:rsidRDefault="00C40FC0" w:rsidP="00C40FC0">
            <w:pPr>
              <w:pStyle w:val="ListParagraph"/>
              <w:spacing w:line="276" w:lineRule="auto"/>
              <w:rPr>
                <w:szCs w:val="20"/>
              </w:rPr>
            </w:pPr>
            <w:r w:rsidRPr="00B30C4A">
              <w:rPr>
                <w:b/>
                <w:szCs w:val="20"/>
              </w:rPr>
              <w:t xml:space="preserve">Performance Criteria 7: </w:t>
            </w:r>
            <w:r w:rsidRPr="00B30C4A">
              <w:rPr>
                <w:szCs w:val="20"/>
              </w:rPr>
              <w:t>Fix and tighten the fabric/material on the hand frame/frame(</w:t>
            </w:r>
            <w:proofErr w:type="spellStart"/>
            <w:r w:rsidRPr="00B30C4A">
              <w:rPr>
                <w:szCs w:val="20"/>
              </w:rPr>
              <w:t>adda</w:t>
            </w:r>
            <w:proofErr w:type="spellEnd"/>
            <w:r w:rsidRPr="00B30C4A">
              <w:rPr>
                <w:szCs w:val="20"/>
              </w:rPr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40FC0" w:rsidRPr="00EA3F9A" w:rsidRDefault="00C40FC0" w:rsidP="00C40FC0">
            <w:pPr>
              <w:keepNext/>
            </w:pP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40FC0" w:rsidRDefault="00C40FC0" w:rsidP="00C40FC0">
            <w:pPr>
              <w:pStyle w:val="ListParagraph"/>
              <w:keepNext/>
              <w:numPr>
                <w:ilvl w:val="0"/>
                <w:numId w:val="3"/>
              </w:numPr>
            </w:pPr>
          </w:p>
        </w:tc>
        <w:tc>
          <w:tcPr>
            <w:tcW w:w="4937" w:type="dxa"/>
            <w:gridSpan w:val="3"/>
          </w:tcPr>
          <w:p w:rsidR="00C40FC0" w:rsidRPr="00B30C4A" w:rsidRDefault="00C40FC0" w:rsidP="00C40FC0">
            <w:pPr>
              <w:pStyle w:val="ListParagraph"/>
              <w:spacing w:line="276" w:lineRule="auto"/>
              <w:rPr>
                <w:szCs w:val="20"/>
              </w:rPr>
            </w:pPr>
            <w:r w:rsidRPr="00B30C4A">
              <w:rPr>
                <w:b/>
                <w:szCs w:val="20"/>
              </w:rPr>
              <w:t xml:space="preserve">Performance Criteria 8: </w:t>
            </w:r>
            <w:r w:rsidRPr="00B30C4A">
              <w:rPr>
                <w:szCs w:val="20"/>
              </w:rPr>
              <w:t>Ensure that correct component parts/fabric/material for embroidery are selected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40FC0" w:rsidRPr="00EA3F9A" w:rsidRDefault="00C40FC0" w:rsidP="00C40FC0">
            <w:pPr>
              <w:keepNext/>
            </w:pP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40FC0" w:rsidRDefault="00C40FC0" w:rsidP="00C40FC0">
            <w:pPr>
              <w:pStyle w:val="ListParagraph"/>
              <w:keepNext/>
              <w:numPr>
                <w:ilvl w:val="0"/>
                <w:numId w:val="3"/>
              </w:numPr>
            </w:pPr>
          </w:p>
        </w:tc>
        <w:tc>
          <w:tcPr>
            <w:tcW w:w="4937" w:type="dxa"/>
            <w:gridSpan w:val="3"/>
          </w:tcPr>
          <w:p w:rsidR="00C40FC0" w:rsidRPr="00B30C4A" w:rsidRDefault="00C40FC0" w:rsidP="00C40FC0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B30C4A">
              <w:rPr>
                <w:b/>
                <w:szCs w:val="20"/>
              </w:rPr>
              <w:t xml:space="preserve">Performance Criteria 9: </w:t>
            </w:r>
            <w:r w:rsidRPr="00B30C4A">
              <w:rPr>
                <w:szCs w:val="20"/>
              </w:rPr>
              <w:t xml:space="preserve">Ensure the materials used meet the specification matching embroidery Artwork and Design sample of the embroidered product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40FC0" w:rsidRPr="00EA3F9A" w:rsidRDefault="00C40FC0" w:rsidP="00C40FC0">
            <w:pPr>
              <w:keepNext/>
            </w:pP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40FC0" w:rsidRDefault="00C40FC0" w:rsidP="00C40FC0">
            <w:pPr>
              <w:pStyle w:val="ListParagraph"/>
              <w:keepNext/>
              <w:numPr>
                <w:ilvl w:val="0"/>
                <w:numId w:val="3"/>
              </w:numPr>
            </w:pPr>
          </w:p>
        </w:tc>
        <w:tc>
          <w:tcPr>
            <w:tcW w:w="4937" w:type="dxa"/>
            <w:gridSpan w:val="3"/>
          </w:tcPr>
          <w:p w:rsidR="00C40FC0" w:rsidRPr="00B30C4A" w:rsidRDefault="00C40FC0" w:rsidP="00C40FC0">
            <w:pPr>
              <w:pStyle w:val="ListParagraph"/>
              <w:adjustRightInd w:val="0"/>
              <w:spacing w:after="0" w:line="276" w:lineRule="auto"/>
              <w:rPr>
                <w:b/>
                <w:szCs w:val="20"/>
                <w:lang w:val="en-GB"/>
              </w:rPr>
            </w:pPr>
            <w:r w:rsidRPr="00B30C4A">
              <w:rPr>
                <w:b/>
                <w:szCs w:val="20"/>
              </w:rPr>
              <w:t>Performance Criteria 10:</w:t>
            </w:r>
            <w:r w:rsidRPr="00B30C4A">
              <w:rPr>
                <w:szCs w:val="20"/>
              </w:rPr>
              <w:t xml:space="preserve"> Perform basting to start embroidery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40FC0" w:rsidRPr="00EA3F9A" w:rsidRDefault="00C40FC0" w:rsidP="00C40FC0">
            <w:pPr>
              <w:keepNext/>
            </w:pP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40FC0" w:rsidRDefault="00C40FC0" w:rsidP="00C40FC0">
            <w:pPr>
              <w:pStyle w:val="ListParagraph"/>
              <w:keepNext/>
              <w:numPr>
                <w:ilvl w:val="0"/>
                <w:numId w:val="3"/>
              </w:numPr>
            </w:pPr>
          </w:p>
        </w:tc>
        <w:tc>
          <w:tcPr>
            <w:tcW w:w="4937" w:type="dxa"/>
            <w:gridSpan w:val="3"/>
          </w:tcPr>
          <w:p w:rsidR="00C40FC0" w:rsidRPr="00B30C4A" w:rsidRDefault="00C40FC0" w:rsidP="00C40FC0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rPr>
                <w:rFonts w:eastAsiaTheme="minorHAnsi"/>
                <w:b/>
                <w:szCs w:val="20"/>
                <w:lang w:val="en-GB"/>
              </w:rPr>
            </w:pPr>
            <w:r w:rsidRPr="00B30C4A">
              <w:rPr>
                <w:b/>
                <w:szCs w:val="20"/>
              </w:rPr>
              <w:t>Performance Criteria 11:</w:t>
            </w:r>
            <w:r w:rsidRPr="00B30C4A">
              <w:rPr>
                <w:szCs w:val="20"/>
              </w:rPr>
              <w:t xml:space="preserve"> </w:t>
            </w:r>
            <w:r w:rsidRPr="00B30C4A">
              <w:rPr>
                <w:rFonts w:eastAsiaTheme="minorHAnsi"/>
                <w:szCs w:val="20"/>
                <w:lang w:val="en-GB"/>
              </w:rPr>
              <w:t xml:space="preserve">Perform </w:t>
            </w:r>
            <w:proofErr w:type="spellStart"/>
            <w:r w:rsidRPr="00B30C4A">
              <w:rPr>
                <w:rFonts w:eastAsiaTheme="minorHAnsi"/>
                <w:szCs w:val="20"/>
                <w:lang w:val="en-GB"/>
              </w:rPr>
              <w:t>Blochi</w:t>
            </w:r>
            <w:proofErr w:type="spellEnd"/>
            <w:r w:rsidRPr="00B30C4A">
              <w:rPr>
                <w:rFonts w:eastAsiaTheme="minorHAnsi"/>
                <w:szCs w:val="20"/>
                <w:lang w:val="en-GB"/>
              </w:rPr>
              <w:t xml:space="preserve"> </w:t>
            </w:r>
            <w:proofErr w:type="spellStart"/>
            <w:r w:rsidRPr="00B30C4A">
              <w:rPr>
                <w:rFonts w:eastAsiaTheme="minorHAnsi"/>
                <w:szCs w:val="20"/>
                <w:lang w:val="en-GB"/>
              </w:rPr>
              <w:t>doch</w:t>
            </w:r>
            <w:proofErr w:type="spellEnd"/>
            <w:r w:rsidRPr="00B30C4A">
              <w:rPr>
                <w:rFonts w:eastAsiaTheme="minorHAnsi"/>
                <w:szCs w:val="20"/>
                <w:lang w:val="en-GB"/>
              </w:rPr>
              <w:t xml:space="preserve"> embroidery by using chain stitch/couching/laid-work on the transferred line/dots with firm stitching.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40FC0" w:rsidRPr="00EA3F9A" w:rsidRDefault="00C40FC0" w:rsidP="00C40FC0">
            <w:pPr>
              <w:keepNext/>
            </w:pP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40FC0" w:rsidRDefault="00C40FC0" w:rsidP="00C40FC0">
            <w:pPr>
              <w:pStyle w:val="ListParagraph"/>
              <w:keepNext/>
              <w:numPr>
                <w:ilvl w:val="0"/>
                <w:numId w:val="3"/>
              </w:numPr>
            </w:pPr>
          </w:p>
        </w:tc>
        <w:tc>
          <w:tcPr>
            <w:tcW w:w="4937" w:type="dxa"/>
            <w:gridSpan w:val="3"/>
          </w:tcPr>
          <w:p w:rsidR="00C40FC0" w:rsidRPr="00B30C4A" w:rsidRDefault="00C40FC0" w:rsidP="00C40FC0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rPr>
                <w:rFonts w:eastAsiaTheme="minorHAnsi"/>
                <w:b/>
                <w:szCs w:val="20"/>
                <w:lang w:val="en-GB"/>
              </w:rPr>
            </w:pPr>
            <w:r w:rsidRPr="00B30C4A">
              <w:rPr>
                <w:b/>
                <w:szCs w:val="20"/>
              </w:rPr>
              <w:t>Performance Criteria 12:</w:t>
            </w:r>
            <w:r w:rsidRPr="00B30C4A">
              <w:rPr>
                <w:szCs w:val="20"/>
              </w:rPr>
              <w:t xml:space="preserve"> </w:t>
            </w:r>
            <w:r w:rsidRPr="00B30C4A">
              <w:rPr>
                <w:rFonts w:eastAsiaTheme="minorHAnsi"/>
                <w:szCs w:val="20"/>
                <w:lang w:val="en-GB"/>
              </w:rPr>
              <w:t xml:space="preserve"> Develop decorative embroidery patterns with the use of tiny mirror and beads as per design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40FC0" w:rsidRPr="00EA3F9A" w:rsidRDefault="00C40FC0" w:rsidP="00C40FC0">
            <w:pPr>
              <w:keepNext/>
            </w:pP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40FC0" w:rsidRDefault="00C40FC0" w:rsidP="00C40FC0">
            <w:pPr>
              <w:pStyle w:val="ListParagraph"/>
              <w:keepNext/>
              <w:numPr>
                <w:ilvl w:val="0"/>
                <w:numId w:val="3"/>
              </w:numPr>
            </w:pPr>
          </w:p>
        </w:tc>
        <w:tc>
          <w:tcPr>
            <w:tcW w:w="4937" w:type="dxa"/>
            <w:gridSpan w:val="3"/>
          </w:tcPr>
          <w:p w:rsidR="00C40FC0" w:rsidRPr="00B30C4A" w:rsidRDefault="00C40FC0" w:rsidP="00C40FC0">
            <w:pPr>
              <w:pStyle w:val="ListParagraph"/>
              <w:adjustRightInd w:val="0"/>
              <w:spacing w:after="0" w:line="276" w:lineRule="auto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B30C4A">
              <w:rPr>
                <w:b/>
                <w:szCs w:val="20"/>
              </w:rPr>
              <w:t>Performance Criteria 13:</w:t>
            </w:r>
            <w:r w:rsidRPr="00B30C4A">
              <w:rPr>
                <w:szCs w:val="20"/>
              </w:rPr>
              <w:t xml:space="preserve"> Lock the embroidery work with final stitch while avoiding tightness,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40FC0" w:rsidRPr="00EA3F9A" w:rsidRDefault="00C40FC0" w:rsidP="00C40FC0">
            <w:pPr>
              <w:keepNext/>
            </w:pP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40FC0" w:rsidRDefault="00C40FC0" w:rsidP="00C40FC0">
            <w:pPr>
              <w:pStyle w:val="ListParagraph"/>
              <w:keepNext/>
              <w:numPr>
                <w:ilvl w:val="0"/>
                <w:numId w:val="3"/>
              </w:numPr>
            </w:pPr>
          </w:p>
        </w:tc>
        <w:tc>
          <w:tcPr>
            <w:tcW w:w="4937" w:type="dxa"/>
            <w:gridSpan w:val="3"/>
          </w:tcPr>
          <w:p w:rsidR="00C40FC0" w:rsidRPr="00B30C4A" w:rsidRDefault="00C40FC0" w:rsidP="00C40FC0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rPr>
                <w:rFonts w:eastAsiaTheme="minorHAnsi"/>
                <w:b/>
                <w:szCs w:val="20"/>
                <w:lang w:val="en-GB"/>
              </w:rPr>
            </w:pPr>
            <w:r w:rsidRPr="00B30C4A">
              <w:rPr>
                <w:b/>
                <w:szCs w:val="20"/>
              </w:rPr>
              <w:t>Performance Criteria 14:</w:t>
            </w:r>
            <w:r w:rsidRPr="00B30C4A">
              <w:rPr>
                <w:szCs w:val="20"/>
              </w:rPr>
              <w:t xml:space="preserve"> </w:t>
            </w:r>
            <w:r w:rsidRPr="00B30C4A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40FC0" w:rsidRPr="00EA3F9A" w:rsidRDefault="00C40FC0" w:rsidP="00C40FC0">
            <w:pPr>
              <w:keepNext/>
            </w:pP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40FC0" w:rsidRDefault="00C40FC0" w:rsidP="00C40FC0">
            <w:pPr>
              <w:pStyle w:val="ListParagraph"/>
              <w:keepNext/>
              <w:numPr>
                <w:ilvl w:val="0"/>
                <w:numId w:val="3"/>
              </w:numPr>
            </w:pPr>
          </w:p>
        </w:tc>
        <w:tc>
          <w:tcPr>
            <w:tcW w:w="4937" w:type="dxa"/>
            <w:gridSpan w:val="3"/>
          </w:tcPr>
          <w:p w:rsidR="00C40FC0" w:rsidRDefault="00C40FC0" w:rsidP="00C40FC0">
            <w:r w:rsidRPr="00B30C4A">
              <w:rPr>
                <w:b/>
                <w:szCs w:val="20"/>
              </w:rPr>
              <w:t>Performance Criteria 15:</w:t>
            </w:r>
            <w:r w:rsidRPr="00B30C4A">
              <w:rPr>
                <w:szCs w:val="20"/>
              </w:rPr>
              <w:t xml:space="preserve"> </w:t>
            </w:r>
            <w:r w:rsidRPr="00B30C4A">
              <w:rPr>
                <w:rFonts w:eastAsiaTheme="minorHAnsi"/>
                <w:szCs w:val="20"/>
                <w:lang w:val="en-GB"/>
              </w:rPr>
              <w:t>Perform required finishing procedures (e.g. clipping, stain removal and adhesive/acrylic) on the final product.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40FC0" w:rsidRPr="00EA3F9A" w:rsidRDefault="00C40FC0" w:rsidP="00C40FC0">
            <w:pPr>
              <w:keepNext/>
            </w:pPr>
          </w:p>
        </w:tc>
      </w:tr>
      <w:tr w:rsidR="00DC614B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DC614B" w:rsidRPr="00EA3F9A" w:rsidRDefault="00DC614B" w:rsidP="00C717E7">
            <w:r w:rsidRPr="00EA3F9A">
              <w:lastRenderedPageBreak/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DC614B" w:rsidRPr="00EA3F9A" w:rsidRDefault="00DC614B" w:rsidP="00C717E7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C614B" w:rsidRDefault="00DC614B" w:rsidP="00DC614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C614B" w:rsidRPr="00EA3F9A" w:rsidTr="00C717E7">
        <w:trPr>
          <w:trHeight w:val="300"/>
        </w:trPr>
        <w:tc>
          <w:tcPr>
            <w:tcW w:w="4248" w:type="dxa"/>
            <w:gridSpan w:val="3"/>
          </w:tcPr>
          <w:p w:rsidR="00DC614B" w:rsidRDefault="00DC614B" w:rsidP="00C717E7">
            <w:pPr>
              <w:keepNext/>
            </w:pPr>
            <w:r w:rsidRPr="00EA3F9A">
              <w:lastRenderedPageBreak/>
              <w:t>Assessment Task</w:t>
            </w:r>
            <w:r>
              <w:t xml:space="preserve"> 2</w:t>
            </w:r>
          </w:p>
          <w:p w:rsidR="00DC614B" w:rsidRPr="00C40FC0" w:rsidRDefault="0030266A" w:rsidP="00C40FC0">
            <w:pPr>
              <w:rPr>
                <w:b/>
              </w:rPr>
            </w:pPr>
            <w:r>
              <w:t>Candidate is required to p</w:t>
            </w:r>
            <w:r w:rsidR="00DC614B">
              <w:t xml:space="preserve">erform </w:t>
            </w:r>
            <w:proofErr w:type="spellStart"/>
            <w:r w:rsidR="00DC614B">
              <w:t>balochi</w:t>
            </w:r>
            <w:proofErr w:type="spellEnd"/>
            <w:r w:rsidR="00DC614B">
              <w:t xml:space="preserve"> </w:t>
            </w:r>
            <w:proofErr w:type="spellStart"/>
            <w:r w:rsidR="00DC614B">
              <w:t>bedoch</w:t>
            </w:r>
            <w:proofErr w:type="spellEnd"/>
            <w:r w:rsidR="00DC614B">
              <w:t xml:space="preserve"> embroidery with and without mirror application in two different designs</w:t>
            </w:r>
          </w:p>
        </w:tc>
        <w:tc>
          <w:tcPr>
            <w:tcW w:w="5216" w:type="dxa"/>
            <w:gridSpan w:val="4"/>
          </w:tcPr>
          <w:p w:rsidR="00DC614B" w:rsidRDefault="00DC614B" w:rsidP="00C717E7">
            <w:pPr>
              <w:keepNext/>
            </w:pPr>
            <w:r w:rsidRPr="00EA3F9A">
              <w:t>Description of assessment task</w:t>
            </w:r>
            <w:r>
              <w:t xml:space="preserve"> 2</w:t>
            </w:r>
          </w:p>
          <w:p w:rsidR="00DC614B" w:rsidRPr="00EA3F9A" w:rsidRDefault="00DC614B" w:rsidP="00C717E7">
            <w:pPr>
              <w:keepNext/>
            </w:pPr>
          </w:p>
        </w:tc>
      </w:tr>
      <w:tr w:rsidR="00DC614B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C614B" w:rsidRPr="00EA3F9A" w:rsidRDefault="00DC614B" w:rsidP="00C717E7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C614B" w:rsidRPr="00EA3F9A" w:rsidRDefault="00DC614B" w:rsidP="00C717E7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C614B" w:rsidRPr="00EA3F9A" w:rsidRDefault="00DC614B" w:rsidP="00C717E7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C614B" w:rsidRPr="00EA3F9A" w:rsidRDefault="00DC614B" w:rsidP="00C717E7">
            <w:pPr>
              <w:keepNext/>
            </w:pPr>
            <w:r w:rsidRPr="00EA3F9A">
              <w:t>Remarks</w:t>
            </w: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C40FC0" w:rsidRPr="00EA3F9A" w:rsidRDefault="00C40FC0" w:rsidP="00C40FC0">
            <w:pPr>
              <w:pStyle w:val="ListParagraph"/>
              <w:keepNext/>
              <w:numPr>
                <w:ilvl w:val="0"/>
                <w:numId w:val="4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C40FC0" w:rsidRPr="001A3D06" w:rsidRDefault="00C40FC0" w:rsidP="00C40FC0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1A3D06">
              <w:rPr>
                <w:b/>
                <w:szCs w:val="20"/>
              </w:rPr>
              <w:t xml:space="preserve">Performance Criteria 1: </w:t>
            </w:r>
            <w:r w:rsidRPr="001A3D06">
              <w:rPr>
                <w:szCs w:val="20"/>
              </w:rPr>
              <w:t>Use personal protective equipment according to safe work practices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C40FC0" w:rsidRPr="00EA3F9A" w:rsidRDefault="00C40FC0" w:rsidP="00C40FC0">
            <w:pPr>
              <w:keepNext/>
            </w:pP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C40FC0" w:rsidRPr="00EA3F9A" w:rsidRDefault="00C40FC0" w:rsidP="00C40FC0">
            <w:pPr>
              <w:pStyle w:val="ListParagraph"/>
              <w:keepNext/>
              <w:numPr>
                <w:ilvl w:val="0"/>
                <w:numId w:val="4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:rsidR="00C40FC0" w:rsidRPr="001A3D06" w:rsidRDefault="00C40FC0" w:rsidP="00C40FC0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1A3D06">
              <w:rPr>
                <w:b/>
                <w:szCs w:val="20"/>
              </w:rPr>
              <w:t xml:space="preserve">Performance Criteria 2: </w:t>
            </w:r>
            <w:r w:rsidRPr="001A3D06">
              <w:rPr>
                <w:szCs w:val="20"/>
              </w:rPr>
              <w:t>Take actions to eliminate workplace hazards or to reduce risks</w:t>
            </w:r>
            <w:r w:rsidRPr="001A3D06">
              <w:rPr>
                <w:b/>
                <w:szCs w:val="20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40FC0" w:rsidRPr="00EA3F9A" w:rsidRDefault="00C40FC0" w:rsidP="00C40FC0">
            <w:pPr>
              <w:keepNext/>
            </w:pP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40FC0" w:rsidRPr="00EA3F9A" w:rsidRDefault="00C40FC0" w:rsidP="00C40FC0">
            <w:pPr>
              <w:pStyle w:val="ListParagraph"/>
              <w:keepNext/>
              <w:numPr>
                <w:ilvl w:val="0"/>
                <w:numId w:val="4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:rsidR="00C40FC0" w:rsidRPr="001A3D06" w:rsidRDefault="00C40FC0" w:rsidP="00C40FC0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1A3D06">
              <w:rPr>
                <w:b/>
                <w:szCs w:val="20"/>
              </w:rPr>
              <w:t xml:space="preserve">Performance Criteria 3: </w:t>
            </w:r>
            <w:r w:rsidRPr="001A3D06">
              <w:rPr>
                <w:szCs w:val="20"/>
              </w:rPr>
              <w:t>Communicate with manner to reflect professional standards/ awareness of appropriate work ethics</w:t>
            </w:r>
          </w:p>
        </w:tc>
        <w:tc>
          <w:tcPr>
            <w:tcW w:w="632" w:type="dxa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40FC0" w:rsidRPr="00EA3F9A" w:rsidRDefault="00C40FC0" w:rsidP="00C40FC0">
            <w:pPr>
              <w:keepNext/>
            </w:pP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40FC0" w:rsidRPr="00EA3F9A" w:rsidRDefault="00C40FC0" w:rsidP="00C40FC0">
            <w:pPr>
              <w:pStyle w:val="ListParagraph"/>
              <w:keepNext/>
              <w:numPr>
                <w:ilvl w:val="0"/>
                <w:numId w:val="4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:rsidR="00C40FC0" w:rsidRPr="001A3D06" w:rsidRDefault="00C40FC0" w:rsidP="00C40FC0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1A3D06">
              <w:rPr>
                <w:b/>
                <w:szCs w:val="20"/>
              </w:rPr>
              <w:t xml:space="preserve">Performance Criteria 4: </w:t>
            </w:r>
            <w:r w:rsidRPr="001A3D06">
              <w:rPr>
                <w:szCs w:val="20"/>
              </w:rPr>
              <w:t xml:space="preserve">Gather and Cut the material in required quantity and sizes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40FC0" w:rsidRPr="00EA3F9A" w:rsidRDefault="00C40FC0" w:rsidP="00C40FC0">
            <w:pPr>
              <w:keepNext/>
            </w:pP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40FC0" w:rsidRPr="00EA3F9A" w:rsidRDefault="00C40FC0" w:rsidP="00C40FC0">
            <w:pPr>
              <w:pStyle w:val="ListParagraph"/>
              <w:keepNext/>
              <w:numPr>
                <w:ilvl w:val="0"/>
                <w:numId w:val="4"/>
              </w:numPr>
            </w:pPr>
            <w:r>
              <w:t>5</w:t>
            </w:r>
          </w:p>
        </w:tc>
        <w:tc>
          <w:tcPr>
            <w:tcW w:w="4937" w:type="dxa"/>
            <w:gridSpan w:val="3"/>
          </w:tcPr>
          <w:p w:rsidR="00C40FC0" w:rsidRPr="001A3D06" w:rsidRDefault="00C40FC0" w:rsidP="00C40FC0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1A3D06">
              <w:rPr>
                <w:b/>
                <w:szCs w:val="20"/>
              </w:rPr>
              <w:t xml:space="preserve">Performance Criteria 5: </w:t>
            </w:r>
            <w:r w:rsidRPr="001A3D06">
              <w:rPr>
                <w:szCs w:val="20"/>
              </w:rPr>
              <w:t xml:space="preserve">Check that the materials to be used are free from faults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40FC0" w:rsidRPr="00EA3F9A" w:rsidRDefault="00C40FC0" w:rsidP="00C40FC0">
            <w:pPr>
              <w:keepNext/>
            </w:pP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40FC0" w:rsidRDefault="00C40FC0" w:rsidP="00C40FC0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C40FC0" w:rsidRPr="001A3D06" w:rsidRDefault="00C40FC0" w:rsidP="00C40FC0">
            <w:pPr>
              <w:pStyle w:val="ListParagraph"/>
              <w:spacing w:line="276" w:lineRule="auto"/>
              <w:rPr>
                <w:szCs w:val="20"/>
              </w:rPr>
            </w:pPr>
            <w:r w:rsidRPr="001A3D06">
              <w:rPr>
                <w:b/>
                <w:szCs w:val="20"/>
              </w:rPr>
              <w:t xml:space="preserve">Performance Criteria 6: </w:t>
            </w:r>
            <w:r w:rsidRPr="001A3D06">
              <w:rPr>
                <w:szCs w:val="20"/>
              </w:rPr>
              <w:t>Transfer traced design on given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40FC0" w:rsidRPr="00EA3F9A" w:rsidRDefault="00C40FC0" w:rsidP="00C40FC0">
            <w:pPr>
              <w:keepNext/>
            </w:pP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40FC0" w:rsidRDefault="00C40FC0" w:rsidP="00C40FC0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C40FC0" w:rsidRPr="001A3D06" w:rsidRDefault="00C40FC0" w:rsidP="00C40FC0">
            <w:pPr>
              <w:pStyle w:val="ListParagraph"/>
              <w:spacing w:line="276" w:lineRule="auto"/>
              <w:rPr>
                <w:szCs w:val="20"/>
              </w:rPr>
            </w:pPr>
            <w:r w:rsidRPr="001A3D06">
              <w:rPr>
                <w:b/>
                <w:szCs w:val="20"/>
              </w:rPr>
              <w:t xml:space="preserve">Performance Criteria 7: </w:t>
            </w:r>
            <w:r w:rsidRPr="001A3D06">
              <w:rPr>
                <w:szCs w:val="20"/>
              </w:rPr>
              <w:t>Fix and tighten the fabric/material on the hand frame/frame(</w:t>
            </w:r>
            <w:proofErr w:type="spellStart"/>
            <w:r w:rsidRPr="001A3D06">
              <w:rPr>
                <w:szCs w:val="20"/>
              </w:rPr>
              <w:t>adda</w:t>
            </w:r>
            <w:proofErr w:type="spellEnd"/>
            <w:r w:rsidRPr="001A3D06">
              <w:rPr>
                <w:szCs w:val="20"/>
              </w:rPr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40FC0" w:rsidRPr="00EA3F9A" w:rsidRDefault="00C40FC0" w:rsidP="00C40FC0">
            <w:pPr>
              <w:keepNext/>
            </w:pP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40FC0" w:rsidRDefault="00C40FC0" w:rsidP="00C40FC0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C40FC0" w:rsidRPr="001A3D06" w:rsidRDefault="00C40FC0" w:rsidP="00C40FC0">
            <w:pPr>
              <w:pStyle w:val="ListParagraph"/>
              <w:spacing w:line="276" w:lineRule="auto"/>
              <w:rPr>
                <w:szCs w:val="20"/>
              </w:rPr>
            </w:pPr>
            <w:r w:rsidRPr="001A3D06">
              <w:rPr>
                <w:b/>
                <w:szCs w:val="20"/>
              </w:rPr>
              <w:t xml:space="preserve">Performance Criteria 8: </w:t>
            </w:r>
            <w:r w:rsidRPr="001A3D06">
              <w:rPr>
                <w:szCs w:val="20"/>
              </w:rPr>
              <w:t>Ensure that correct component parts/fabric/material for embroidery are selected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40FC0" w:rsidRPr="00EA3F9A" w:rsidRDefault="00C40FC0" w:rsidP="00C40FC0">
            <w:pPr>
              <w:keepNext/>
            </w:pP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40FC0" w:rsidRDefault="00C40FC0" w:rsidP="00C40FC0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C40FC0" w:rsidRPr="001A3D06" w:rsidRDefault="00C40FC0" w:rsidP="00C40FC0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1A3D06">
              <w:rPr>
                <w:b/>
                <w:szCs w:val="20"/>
              </w:rPr>
              <w:t xml:space="preserve">Performance Criteria 9: </w:t>
            </w:r>
            <w:r w:rsidRPr="001A3D06">
              <w:rPr>
                <w:szCs w:val="20"/>
              </w:rPr>
              <w:t xml:space="preserve">Ensure the materials used meet the specification matching embroidery Artwork and Design sample of the embroidered product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40FC0" w:rsidRPr="00EA3F9A" w:rsidRDefault="00C40FC0" w:rsidP="00C40FC0">
            <w:pPr>
              <w:keepNext/>
            </w:pP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40FC0" w:rsidRDefault="00C40FC0" w:rsidP="00C40FC0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C40FC0" w:rsidRPr="001A3D06" w:rsidRDefault="00C40FC0" w:rsidP="00C40FC0">
            <w:pPr>
              <w:pStyle w:val="ListParagraph"/>
              <w:adjustRightInd w:val="0"/>
              <w:spacing w:after="0" w:line="276" w:lineRule="auto"/>
              <w:rPr>
                <w:b/>
                <w:szCs w:val="20"/>
                <w:lang w:val="en-GB"/>
              </w:rPr>
            </w:pPr>
            <w:r w:rsidRPr="001A3D06">
              <w:rPr>
                <w:b/>
                <w:szCs w:val="20"/>
              </w:rPr>
              <w:t>Performance Criteria 10:</w:t>
            </w:r>
            <w:r w:rsidRPr="001A3D06">
              <w:rPr>
                <w:szCs w:val="20"/>
              </w:rPr>
              <w:t xml:space="preserve"> Perform basting to start embroidery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40FC0" w:rsidRPr="00EA3F9A" w:rsidRDefault="00C40FC0" w:rsidP="00C40FC0">
            <w:pPr>
              <w:keepNext/>
            </w:pP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40FC0" w:rsidRDefault="00C40FC0" w:rsidP="00C40FC0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C40FC0" w:rsidRPr="001A3D06" w:rsidRDefault="00C40FC0" w:rsidP="00C40FC0">
            <w:pPr>
              <w:pStyle w:val="ListParagraph"/>
              <w:spacing w:after="0" w:line="276" w:lineRule="auto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1A3D06">
              <w:rPr>
                <w:b/>
                <w:szCs w:val="20"/>
              </w:rPr>
              <w:t>Performance Criteria 11:</w:t>
            </w:r>
            <w:r w:rsidRPr="001A3D06">
              <w:rPr>
                <w:szCs w:val="20"/>
              </w:rPr>
              <w:t xml:space="preserve"> </w:t>
            </w:r>
            <w:r w:rsidRPr="001A3D06">
              <w:rPr>
                <w:rFonts w:eastAsiaTheme="minorHAnsi"/>
                <w:szCs w:val="20"/>
                <w:lang w:val="en-GB"/>
              </w:rPr>
              <w:t xml:space="preserve">Perform </w:t>
            </w:r>
            <w:proofErr w:type="spellStart"/>
            <w:r w:rsidRPr="001A3D06">
              <w:rPr>
                <w:rFonts w:eastAsiaTheme="minorHAnsi"/>
                <w:szCs w:val="20"/>
                <w:lang w:val="en-GB"/>
              </w:rPr>
              <w:t>Blochi</w:t>
            </w:r>
            <w:proofErr w:type="spellEnd"/>
            <w:r w:rsidRPr="001A3D06">
              <w:rPr>
                <w:rFonts w:eastAsiaTheme="minorHAnsi"/>
                <w:szCs w:val="20"/>
                <w:lang w:val="en-GB"/>
              </w:rPr>
              <w:t xml:space="preserve"> </w:t>
            </w:r>
            <w:proofErr w:type="spellStart"/>
            <w:r w:rsidRPr="001A3D06">
              <w:rPr>
                <w:rFonts w:eastAsiaTheme="minorHAnsi"/>
                <w:szCs w:val="20"/>
                <w:lang w:val="en-GB"/>
              </w:rPr>
              <w:t>Bedoch</w:t>
            </w:r>
            <w:proofErr w:type="spellEnd"/>
            <w:r w:rsidRPr="001A3D06">
              <w:rPr>
                <w:rFonts w:eastAsiaTheme="minorHAnsi"/>
                <w:szCs w:val="20"/>
                <w:lang w:val="en-GB"/>
              </w:rPr>
              <w:t xml:space="preserve"> embroidery by using chain stitch, couching or laid-work on the transferred line/dots with firm stitching.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40FC0" w:rsidRPr="00EA3F9A" w:rsidRDefault="00C40FC0" w:rsidP="00C40FC0">
            <w:pPr>
              <w:keepNext/>
            </w:pP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40FC0" w:rsidRDefault="00C40FC0" w:rsidP="00C40FC0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C40FC0" w:rsidRPr="001A3D06" w:rsidRDefault="00C40FC0" w:rsidP="00C40FC0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rPr>
                <w:rFonts w:eastAsiaTheme="minorHAnsi"/>
                <w:b/>
                <w:szCs w:val="20"/>
                <w:lang w:val="en-GB"/>
              </w:rPr>
            </w:pPr>
            <w:r w:rsidRPr="001A3D06">
              <w:rPr>
                <w:b/>
                <w:szCs w:val="20"/>
              </w:rPr>
              <w:t>Performance Criteria 12:</w:t>
            </w:r>
            <w:r w:rsidRPr="001A3D06">
              <w:rPr>
                <w:szCs w:val="20"/>
              </w:rPr>
              <w:t xml:space="preserve"> Lock the embroidery work with final stitch while avoiding tightness,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40FC0" w:rsidRPr="00EA3F9A" w:rsidRDefault="00C40FC0" w:rsidP="00C40FC0">
            <w:pPr>
              <w:keepNext/>
            </w:pP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40FC0" w:rsidRDefault="00C40FC0" w:rsidP="00C40FC0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C40FC0" w:rsidRPr="001A3D06" w:rsidRDefault="00C40FC0" w:rsidP="00C40FC0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rPr>
                <w:rFonts w:eastAsiaTheme="minorHAnsi"/>
                <w:b/>
                <w:szCs w:val="20"/>
                <w:lang w:val="en-GB"/>
              </w:rPr>
            </w:pPr>
            <w:r w:rsidRPr="001A3D06">
              <w:rPr>
                <w:b/>
                <w:szCs w:val="20"/>
              </w:rPr>
              <w:t>Performance Criteria 13:</w:t>
            </w:r>
            <w:r w:rsidRPr="001A3D06">
              <w:rPr>
                <w:szCs w:val="20"/>
              </w:rPr>
              <w:t xml:space="preserve"> </w:t>
            </w:r>
            <w:r w:rsidRPr="001A3D06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40FC0" w:rsidRPr="00EA3F9A" w:rsidRDefault="00C40FC0" w:rsidP="00C40FC0">
            <w:pPr>
              <w:keepNext/>
            </w:pPr>
          </w:p>
        </w:tc>
      </w:tr>
      <w:tr w:rsidR="00C40FC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40FC0" w:rsidRDefault="00C40FC0" w:rsidP="00C40FC0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C40FC0" w:rsidRDefault="00C40FC0" w:rsidP="00C40FC0">
            <w:r w:rsidRPr="001A3D06">
              <w:rPr>
                <w:b/>
                <w:szCs w:val="20"/>
              </w:rPr>
              <w:t>Performance Criteria 14:</w:t>
            </w:r>
            <w:r w:rsidRPr="001A3D06">
              <w:rPr>
                <w:szCs w:val="20"/>
              </w:rPr>
              <w:t xml:space="preserve"> </w:t>
            </w:r>
            <w:r w:rsidRPr="001A3D06">
              <w:rPr>
                <w:rFonts w:eastAsiaTheme="minorHAnsi"/>
                <w:szCs w:val="20"/>
                <w:lang w:val="en-GB"/>
              </w:rPr>
              <w:t>Perform required finishing procedures (e.g. clipping, stain removal and adhesive/acrylic) on the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0FC0" w:rsidRPr="00EA3F9A" w:rsidRDefault="00C40FC0" w:rsidP="00C40FC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40FC0" w:rsidRPr="00EA3F9A" w:rsidRDefault="00C40FC0" w:rsidP="00C40FC0">
            <w:pPr>
              <w:keepNext/>
            </w:pPr>
          </w:p>
        </w:tc>
      </w:tr>
      <w:tr w:rsidR="00DC614B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DC614B" w:rsidRPr="00EA3F9A" w:rsidRDefault="00DC614B" w:rsidP="00C717E7">
            <w:bookmarkStart w:id="0" w:name="_GoBack"/>
            <w:bookmarkEnd w:id="0"/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DC614B" w:rsidRPr="00EA3F9A" w:rsidRDefault="00DC614B" w:rsidP="00C717E7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C614B" w:rsidRPr="00580BA3" w:rsidRDefault="00DC614B" w:rsidP="00DC614B"/>
    <w:p w:rsidR="00DC614B" w:rsidRPr="00580BA3" w:rsidRDefault="00DC614B" w:rsidP="00DC614B"/>
    <w:p w:rsidR="00DC614B" w:rsidRDefault="00DC614B" w:rsidP="00DC614B">
      <w:pPr>
        <w:spacing w:before="0" w:after="160" w:line="259" w:lineRule="auto"/>
      </w:pPr>
    </w:p>
    <w:p w:rsidR="00DC614B" w:rsidRDefault="00DC614B" w:rsidP="00DC614B">
      <w:pPr>
        <w:spacing w:before="0" w:after="160" w:line="259" w:lineRule="auto"/>
      </w:pPr>
    </w:p>
    <w:p w:rsidR="00DC614B" w:rsidRDefault="00DC614B" w:rsidP="00DC614B">
      <w:pPr>
        <w:spacing w:before="0" w:after="160" w:line="259" w:lineRule="auto"/>
      </w:pPr>
    </w:p>
    <w:p w:rsidR="00DC614B" w:rsidRDefault="00DC614B" w:rsidP="00DC614B">
      <w:pPr>
        <w:spacing w:before="0" w:after="160" w:line="259" w:lineRule="auto"/>
      </w:pPr>
    </w:p>
    <w:p w:rsidR="00E3398A" w:rsidRDefault="00E3398A"/>
    <w:sectPr w:rsidR="00E339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A6D14"/>
    <w:multiLevelType w:val="hybridMultilevel"/>
    <w:tmpl w:val="0906B0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559B6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E11B8B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9F27B6"/>
    <w:multiLevelType w:val="hybridMultilevel"/>
    <w:tmpl w:val="0906B0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A4C"/>
    <w:rsid w:val="001D15F0"/>
    <w:rsid w:val="0030266A"/>
    <w:rsid w:val="00581A4C"/>
    <w:rsid w:val="005F2FF1"/>
    <w:rsid w:val="005F3D4D"/>
    <w:rsid w:val="0063300C"/>
    <w:rsid w:val="007C190A"/>
    <w:rsid w:val="00B10A24"/>
    <w:rsid w:val="00B3447F"/>
    <w:rsid w:val="00B34888"/>
    <w:rsid w:val="00C31ED4"/>
    <w:rsid w:val="00C40FC0"/>
    <w:rsid w:val="00DC614B"/>
    <w:rsid w:val="00DD1979"/>
    <w:rsid w:val="00E33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C2B46"/>
  <w15:chartTrackingRefBased/>
  <w15:docId w15:val="{8B208A32-BA19-4CDE-B3D4-8BB1B5D1B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614B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614B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DC614B"/>
    <w:pPr>
      <w:spacing w:after="0"/>
    </w:p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DC614B"/>
    <w:pPr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DC614B"/>
    <w:rPr>
      <w:rFonts w:ascii="Arial" w:eastAsiaTheme="minorEastAsia" w:hAnsi="Arial" w:cs="Arial"/>
      <w:sz w:val="20"/>
      <w:szCs w:val="24"/>
    </w:rPr>
  </w:style>
  <w:style w:type="paragraph" w:customStyle="1" w:styleId="NAVTTC">
    <w:name w:val="NAVTTC"/>
    <w:basedOn w:val="Normal"/>
    <w:qFormat/>
    <w:rsid w:val="005F3D4D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5F3D4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5F3D4D"/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3D4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5F3D4D"/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1331</Words>
  <Characters>7589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 PC</cp:lastModifiedBy>
  <cp:revision>15</cp:revision>
  <dcterms:created xsi:type="dcterms:W3CDTF">2020-02-27T07:05:00Z</dcterms:created>
  <dcterms:modified xsi:type="dcterms:W3CDTF">2020-03-14T16:46:00Z</dcterms:modified>
</cp:coreProperties>
</file>